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310" w:lineRule="exact"/>
        <w:rPr>
          <w:rFonts w:ascii="Times New Roman" w:hAnsi="Times New Roman" w:cs="Times New Roman"/>
          <w:sz w:val="24"/>
          <w:szCs w:val="24"/>
        </w:rPr>
      </w:pPr>
      <w:bookmarkStart w:id="6" w:name="_GoBack"/>
      <w:bookmarkEnd w:id="6"/>
      <w:bookmarkStart w:id="0" w:name="page1"/>
      <w:bookmarkEnd w:id="0"/>
    </w:p>
    <w:p>
      <w:pPr>
        <w:widowControl w:val="0"/>
        <w:autoSpaceDE w:val="0"/>
        <w:autoSpaceDN w:val="0"/>
        <w:adjustRightInd w:val="0"/>
        <w:spacing w:after="0" w:line="239" w:lineRule="auto"/>
        <w:ind w:left="3240"/>
        <w:rPr>
          <w:rFonts w:ascii="Times New Roman" w:hAnsi="Times New Roman" w:cs="Times New Roman"/>
          <w:sz w:val="24"/>
          <w:szCs w:val="24"/>
        </w:rPr>
      </w:pPr>
      <w:r>
        <w:rPr>
          <w:rFonts w:ascii="Times New Roman" w:hAnsi="Times New Roman" w:cs="Times New Roman"/>
          <w:b/>
          <w:bCs/>
          <w:sz w:val="26"/>
          <w:szCs w:val="26"/>
        </w:rPr>
        <w:t>B.Sc. Part III Examination, 2020</w:t>
      </w:r>
    </w:p>
    <w:p>
      <w:pPr>
        <w:widowControl w:val="0"/>
        <w:autoSpaceDE w:val="0"/>
        <w:autoSpaceDN w:val="0"/>
        <w:adjustRightInd w:val="0"/>
        <w:spacing w:after="0" w:line="312" w:lineRule="exact"/>
        <w:rPr>
          <w:rFonts w:ascii="Times New Roman" w:hAnsi="Times New Roman" w:cs="Times New Roman"/>
          <w:sz w:val="24"/>
          <w:szCs w:val="24"/>
        </w:rPr>
      </w:pPr>
    </w:p>
    <w:p>
      <w:pPr>
        <w:widowControl w:val="0"/>
        <w:autoSpaceDE w:val="0"/>
        <w:autoSpaceDN w:val="0"/>
        <w:adjustRightInd w:val="0"/>
        <w:spacing w:after="0" w:line="239" w:lineRule="auto"/>
        <w:ind w:left="4420"/>
        <w:rPr>
          <w:rFonts w:ascii="Times New Roman" w:hAnsi="Times New Roman" w:cs="Times New Roman"/>
          <w:sz w:val="24"/>
          <w:szCs w:val="24"/>
        </w:rPr>
      </w:pPr>
      <w:r>
        <w:rPr>
          <w:rFonts w:ascii="Times New Roman" w:hAnsi="Times New Roman" w:cs="Times New Roman"/>
          <w:b/>
          <w:bCs/>
          <w:sz w:val="26"/>
          <w:szCs w:val="26"/>
        </w:rPr>
        <w:t>ZOOLOGY</w:t>
      </w:r>
    </w:p>
    <w:p>
      <w:pPr>
        <w:widowControl w:val="0"/>
        <w:autoSpaceDE w:val="0"/>
        <w:autoSpaceDN w:val="0"/>
        <w:adjustRightInd w:val="0"/>
        <w:spacing w:after="0" w:line="200" w:lineRule="exact"/>
        <w:rPr>
          <w:rFonts w:ascii="Times New Roman" w:hAnsi="Times New Roman" w:cs="Times New Roman"/>
          <w:sz w:val="24"/>
          <w:szCs w:val="24"/>
        </w:rPr>
      </w:pPr>
      <w:r>
        <w:rPr>
          <w:lang w:bidi="hi-IN"/>
        </w:rPr>
        <w:pict>
          <v:line id="_x0000_s1026" o:spid="_x0000_s1026" o:spt="20" style="position:absolute;left:0pt;margin-left:-1.4pt;margin-top:18.2pt;height:0pt;width:497.8pt;z-index:-251657216;mso-width-relative:page;mso-height-relative:page;" coordsize="21600,21600" o:allowincell="f">
            <v:path arrowok="t"/>
            <v:fill focussize="0,0"/>
            <v:stroke weight="0.719527559055118pt"/>
            <v:imagedata o:title=""/>
            <o:lock v:ext="edit"/>
          </v:line>
        </w:pict>
      </w:r>
      <w:r>
        <w:rPr>
          <w:lang w:bidi="hi-IN"/>
        </w:rPr>
        <w:pict>
          <v:line id="_x0000_s1027" o:spid="_x0000_s1027" o:spt="20" style="position:absolute;left:0pt;margin-left:-1.4pt;margin-top:16.75pt;height:0pt;width:497.8pt;z-index:-251656192;mso-width-relative:page;mso-height-relative:page;" coordsize="21600,21600" o:allowincell="f">
            <v:path arrowok="t"/>
            <v:fill focussize="0,0"/>
            <v:stroke weight="0.719527559055118pt"/>
            <v:imagedata o:title=""/>
            <o:lock v:ext="edit"/>
          </v:line>
        </w:pic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81" w:lineRule="exact"/>
        <w:rPr>
          <w:rFonts w:ascii="Times New Roman" w:hAnsi="Times New Roman" w:cs="Times New Roman"/>
          <w:sz w:val="24"/>
          <w:szCs w:val="24"/>
        </w:rPr>
      </w:pPr>
    </w:p>
    <w:tbl>
      <w:tblPr>
        <w:tblStyle w:val="4"/>
        <w:tblW w:w="0" w:type="auto"/>
        <w:tblInd w:w="0" w:type="dxa"/>
        <w:tblLayout w:type="fixed"/>
        <w:tblCellMar>
          <w:top w:w="0" w:type="dxa"/>
          <w:left w:w="0" w:type="dxa"/>
          <w:bottom w:w="0" w:type="dxa"/>
          <w:right w:w="0" w:type="dxa"/>
        </w:tblCellMar>
      </w:tblPr>
      <w:tblGrid>
        <w:gridCol w:w="1260"/>
        <w:gridCol w:w="580"/>
        <w:gridCol w:w="5020"/>
        <w:gridCol w:w="2940"/>
      </w:tblGrid>
      <w:tr>
        <w:tblPrEx>
          <w:tblCellMar>
            <w:top w:w="0" w:type="dxa"/>
            <w:left w:w="0" w:type="dxa"/>
            <w:bottom w:w="0" w:type="dxa"/>
            <w:right w:w="0" w:type="dxa"/>
          </w:tblCellMar>
        </w:tblPrEx>
        <w:trPr>
          <w:trHeight w:val="299" w:hRule="atLeast"/>
        </w:trPr>
        <w:tc>
          <w:tcPr>
            <w:tcW w:w="1260" w:type="dxa"/>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6"/>
                <w:szCs w:val="26"/>
              </w:rPr>
              <w:t>Theory</w:t>
            </w:r>
          </w:p>
        </w:tc>
        <w:tc>
          <w:tcPr>
            <w:tcW w:w="580"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5020"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2940" w:type="dxa"/>
            <w:vAlign w:val="center"/>
          </w:tcPr>
          <w:p>
            <w:pPr>
              <w:widowControl w:val="0"/>
              <w:autoSpaceDE w:val="0"/>
              <w:autoSpaceDN w:val="0"/>
              <w:adjustRightInd w:val="0"/>
              <w:spacing w:after="0" w:line="298" w:lineRule="exact"/>
              <w:ind w:hanging="15"/>
              <w:jc w:val="center"/>
              <w:rPr>
                <w:rFonts w:ascii="Times New Roman" w:hAnsi="Times New Roman" w:cs="Times New Roman"/>
                <w:sz w:val="24"/>
                <w:szCs w:val="24"/>
              </w:rPr>
            </w:pPr>
            <w:r>
              <w:rPr>
                <w:rFonts w:ascii="Times New Roman" w:hAnsi="Times New Roman" w:cs="Times New Roman"/>
                <w:sz w:val="26"/>
                <w:szCs w:val="26"/>
              </w:rPr>
              <w:t>Max Marks. 150</w:t>
            </w:r>
          </w:p>
        </w:tc>
      </w:tr>
      <w:tr>
        <w:tblPrEx>
          <w:tblCellMar>
            <w:top w:w="0" w:type="dxa"/>
            <w:left w:w="0" w:type="dxa"/>
            <w:bottom w:w="0" w:type="dxa"/>
            <w:right w:w="0" w:type="dxa"/>
          </w:tblCellMar>
        </w:tblPrEx>
        <w:trPr>
          <w:trHeight w:val="305" w:hRule="atLeast"/>
        </w:trPr>
        <w:tc>
          <w:tcPr>
            <w:tcW w:w="1260"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580"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5020"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2940" w:type="dxa"/>
            <w:vAlign w:val="bottom"/>
          </w:tcPr>
          <w:p>
            <w:pPr>
              <w:widowControl w:val="0"/>
              <w:autoSpaceDE w:val="0"/>
              <w:autoSpaceDN w:val="0"/>
              <w:adjustRightInd w:val="0"/>
              <w:spacing w:after="0" w:line="298" w:lineRule="exact"/>
              <w:ind w:left="620"/>
              <w:rPr>
                <w:rFonts w:ascii="Times New Roman" w:hAnsi="Times New Roman" w:cs="Times New Roman"/>
                <w:sz w:val="24"/>
                <w:szCs w:val="24"/>
              </w:rPr>
            </w:pPr>
            <w:r>
              <w:rPr>
                <w:rFonts w:ascii="Times New Roman" w:hAnsi="Times New Roman" w:cs="Times New Roman"/>
                <w:w w:val="96"/>
                <w:sz w:val="26"/>
                <w:szCs w:val="26"/>
              </w:rPr>
              <w:t>(Min.Pass Marks;54)</w:t>
            </w:r>
          </w:p>
        </w:tc>
      </w:tr>
      <w:tr>
        <w:tblPrEx>
          <w:tblCellMar>
            <w:top w:w="0" w:type="dxa"/>
            <w:left w:w="0" w:type="dxa"/>
            <w:bottom w:w="0" w:type="dxa"/>
            <w:right w:w="0" w:type="dxa"/>
          </w:tblCellMar>
        </w:tblPrEx>
        <w:trPr>
          <w:trHeight w:val="610" w:hRule="atLeast"/>
        </w:trPr>
        <w:tc>
          <w:tcPr>
            <w:tcW w:w="1260" w:type="dxa"/>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6"/>
                <w:szCs w:val="26"/>
              </w:rPr>
              <w:t>Paper I</w:t>
            </w:r>
          </w:p>
        </w:tc>
        <w:tc>
          <w:tcPr>
            <w:tcW w:w="580" w:type="dxa"/>
            <w:vAlign w:val="bottom"/>
          </w:tcPr>
          <w:p>
            <w:pPr>
              <w:widowControl w:val="0"/>
              <w:autoSpaceDE w:val="0"/>
              <w:autoSpaceDN w:val="0"/>
              <w:adjustRightInd w:val="0"/>
              <w:spacing w:after="0" w:line="298" w:lineRule="exact"/>
              <w:ind w:right="210"/>
              <w:jc w:val="right"/>
              <w:rPr>
                <w:rFonts w:ascii="Times New Roman" w:hAnsi="Times New Roman" w:cs="Times New Roman"/>
                <w:sz w:val="24"/>
                <w:szCs w:val="24"/>
              </w:rPr>
            </w:pPr>
            <w:r>
              <w:rPr>
                <w:rFonts w:ascii="Times New Roman" w:hAnsi="Times New Roman" w:cs="Times New Roman"/>
                <w:sz w:val="26"/>
                <w:szCs w:val="26"/>
              </w:rPr>
              <w:t>:</w:t>
            </w:r>
          </w:p>
        </w:tc>
        <w:tc>
          <w:tcPr>
            <w:tcW w:w="5020" w:type="dxa"/>
            <w:vAlign w:val="bottom"/>
          </w:tcPr>
          <w:p>
            <w:pPr>
              <w:widowControl w:val="0"/>
              <w:autoSpaceDE w:val="0"/>
              <w:autoSpaceDN w:val="0"/>
              <w:adjustRightInd w:val="0"/>
              <w:spacing w:after="0" w:line="298" w:lineRule="exact"/>
              <w:ind w:left="320"/>
              <w:rPr>
                <w:rFonts w:ascii="Times New Roman" w:hAnsi="Times New Roman" w:cs="Times New Roman"/>
                <w:sz w:val="24"/>
                <w:szCs w:val="24"/>
              </w:rPr>
            </w:pPr>
            <w:r>
              <w:rPr>
                <w:rFonts w:ascii="Times New Roman" w:hAnsi="Times New Roman" w:cs="Times New Roman"/>
                <w:sz w:val="26"/>
                <w:szCs w:val="26"/>
              </w:rPr>
              <w:t>Animal Physiology and Biochemistry</w:t>
            </w:r>
          </w:p>
        </w:tc>
        <w:tc>
          <w:tcPr>
            <w:tcW w:w="2940" w:type="dxa"/>
            <w:vAlign w:val="bottom"/>
          </w:tcPr>
          <w:p>
            <w:pPr>
              <w:widowControl w:val="0"/>
              <w:autoSpaceDE w:val="0"/>
              <w:autoSpaceDN w:val="0"/>
              <w:adjustRightInd w:val="0"/>
              <w:spacing w:after="0" w:line="298" w:lineRule="exact"/>
              <w:ind w:left="1740"/>
              <w:rPr>
                <w:rFonts w:ascii="Times New Roman" w:hAnsi="Times New Roman" w:cs="Times New Roman"/>
                <w:sz w:val="24"/>
                <w:szCs w:val="24"/>
              </w:rPr>
            </w:pPr>
            <w:r>
              <w:rPr>
                <w:rFonts w:ascii="Times New Roman" w:hAnsi="Times New Roman" w:cs="Times New Roman"/>
                <w:sz w:val="26"/>
                <w:szCs w:val="26"/>
              </w:rPr>
              <w:t>50</w:t>
            </w:r>
          </w:p>
        </w:tc>
      </w:tr>
      <w:tr>
        <w:tblPrEx>
          <w:tblCellMar>
            <w:top w:w="0" w:type="dxa"/>
            <w:left w:w="0" w:type="dxa"/>
            <w:bottom w:w="0" w:type="dxa"/>
            <w:right w:w="0" w:type="dxa"/>
          </w:tblCellMar>
        </w:tblPrEx>
        <w:trPr>
          <w:trHeight w:val="305" w:hRule="atLeast"/>
        </w:trPr>
        <w:tc>
          <w:tcPr>
            <w:tcW w:w="1260" w:type="dxa"/>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6"/>
                <w:szCs w:val="26"/>
              </w:rPr>
              <w:t>Paper II</w:t>
            </w:r>
          </w:p>
        </w:tc>
        <w:tc>
          <w:tcPr>
            <w:tcW w:w="580" w:type="dxa"/>
            <w:vAlign w:val="bottom"/>
          </w:tcPr>
          <w:p>
            <w:pPr>
              <w:widowControl w:val="0"/>
              <w:autoSpaceDE w:val="0"/>
              <w:autoSpaceDN w:val="0"/>
              <w:adjustRightInd w:val="0"/>
              <w:spacing w:after="0" w:line="298" w:lineRule="exact"/>
              <w:ind w:right="210"/>
              <w:jc w:val="right"/>
              <w:rPr>
                <w:rFonts w:ascii="Times New Roman" w:hAnsi="Times New Roman" w:cs="Times New Roman"/>
                <w:sz w:val="24"/>
                <w:szCs w:val="24"/>
              </w:rPr>
            </w:pPr>
            <w:r>
              <w:rPr>
                <w:rFonts w:ascii="Times New Roman" w:hAnsi="Times New Roman" w:cs="Times New Roman"/>
                <w:sz w:val="26"/>
                <w:szCs w:val="26"/>
              </w:rPr>
              <w:t>:</w:t>
            </w:r>
          </w:p>
        </w:tc>
        <w:tc>
          <w:tcPr>
            <w:tcW w:w="5020" w:type="dxa"/>
            <w:vAlign w:val="bottom"/>
          </w:tcPr>
          <w:p>
            <w:pPr>
              <w:widowControl w:val="0"/>
              <w:autoSpaceDE w:val="0"/>
              <w:autoSpaceDN w:val="0"/>
              <w:adjustRightInd w:val="0"/>
              <w:spacing w:after="0" w:line="298" w:lineRule="exact"/>
              <w:ind w:left="320"/>
              <w:rPr>
                <w:rFonts w:ascii="Times New Roman" w:hAnsi="Times New Roman" w:cs="Times New Roman"/>
                <w:sz w:val="24"/>
                <w:szCs w:val="24"/>
              </w:rPr>
            </w:pPr>
            <w:r>
              <w:rPr>
                <w:rFonts w:ascii="Times New Roman" w:hAnsi="Times New Roman" w:cs="Times New Roman"/>
                <w:sz w:val="26"/>
                <w:szCs w:val="26"/>
              </w:rPr>
              <w:t>Ecology and Behaviour</w:t>
            </w:r>
          </w:p>
        </w:tc>
        <w:tc>
          <w:tcPr>
            <w:tcW w:w="2940" w:type="dxa"/>
            <w:vAlign w:val="bottom"/>
          </w:tcPr>
          <w:p>
            <w:pPr>
              <w:widowControl w:val="0"/>
              <w:autoSpaceDE w:val="0"/>
              <w:autoSpaceDN w:val="0"/>
              <w:adjustRightInd w:val="0"/>
              <w:spacing w:after="0" w:line="298" w:lineRule="exact"/>
              <w:ind w:left="1780"/>
              <w:rPr>
                <w:rFonts w:ascii="Times New Roman" w:hAnsi="Times New Roman" w:cs="Times New Roman"/>
                <w:sz w:val="24"/>
                <w:szCs w:val="24"/>
              </w:rPr>
            </w:pPr>
            <w:r>
              <w:rPr>
                <w:rFonts w:ascii="Times New Roman" w:hAnsi="Times New Roman" w:cs="Times New Roman"/>
                <w:sz w:val="26"/>
                <w:szCs w:val="26"/>
              </w:rPr>
              <w:t>50</w:t>
            </w:r>
          </w:p>
        </w:tc>
      </w:tr>
      <w:tr>
        <w:tblPrEx>
          <w:tblCellMar>
            <w:top w:w="0" w:type="dxa"/>
            <w:left w:w="0" w:type="dxa"/>
            <w:bottom w:w="0" w:type="dxa"/>
            <w:right w:w="0" w:type="dxa"/>
          </w:tblCellMar>
        </w:tblPrEx>
        <w:trPr>
          <w:trHeight w:val="305" w:hRule="atLeast"/>
        </w:trPr>
        <w:tc>
          <w:tcPr>
            <w:tcW w:w="1260" w:type="dxa"/>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6"/>
                <w:szCs w:val="26"/>
              </w:rPr>
              <w:t>Paper III</w:t>
            </w:r>
          </w:p>
        </w:tc>
        <w:tc>
          <w:tcPr>
            <w:tcW w:w="580" w:type="dxa"/>
            <w:vAlign w:val="bottom"/>
          </w:tcPr>
          <w:p>
            <w:pPr>
              <w:widowControl w:val="0"/>
              <w:autoSpaceDE w:val="0"/>
              <w:autoSpaceDN w:val="0"/>
              <w:adjustRightInd w:val="0"/>
              <w:spacing w:after="0" w:line="298" w:lineRule="exact"/>
              <w:ind w:right="210"/>
              <w:jc w:val="right"/>
              <w:rPr>
                <w:rFonts w:ascii="Times New Roman" w:hAnsi="Times New Roman" w:cs="Times New Roman"/>
                <w:sz w:val="24"/>
                <w:szCs w:val="24"/>
              </w:rPr>
            </w:pPr>
            <w:r>
              <w:rPr>
                <w:rFonts w:ascii="Times New Roman" w:hAnsi="Times New Roman" w:cs="Times New Roman"/>
                <w:sz w:val="26"/>
                <w:szCs w:val="26"/>
              </w:rPr>
              <w:t>:</w:t>
            </w:r>
          </w:p>
        </w:tc>
        <w:tc>
          <w:tcPr>
            <w:tcW w:w="5020" w:type="dxa"/>
            <w:vAlign w:val="bottom"/>
          </w:tcPr>
          <w:p>
            <w:pPr>
              <w:widowControl w:val="0"/>
              <w:autoSpaceDE w:val="0"/>
              <w:autoSpaceDN w:val="0"/>
              <w:adjustRightInd w:val="0"/>
              <w:spacing w:after="0" w:line="298" w:lineRule="exact"/>
              <w:ind w:left="320"/>
              <w:rPr>
                <w:rFonts w:ascii="Times New Roman" w:hAnsi="Times New Roman" w:cs="Times New Roman"/>
                <w:sz w:val="24"/>
                <w:szCs w:val="24"/>
              </w:rPr>
            </w:pPr>
            <w:r>
              <w:rPr>
                <w:rFonts w:ascii="Times New Roman" w:hAnsi="Times New Roman" w:cs="Times New Roman"/>
                <w:sz w:val="26"/>
                <w:szCs w:val="26"/>
              </w:rPr>
              <w:t>Applied Zoology</w:t>
            </w:r>
          </w:p>
        </w:tc>
        <w:tc>
          <w:tcPr>
            <w:tcW w:w="2940" w:type="dxa"/>
            <w:vAlign w:val="bottom"/>
          </w:tcPr>
          <w:p>
            <w:pPr>
              <w:widowControl w:val="0"/>
              <w:autoSpaceDE w:val="0"/>
              <w:autoSpaceDN w:val="0"/>
              <w:adjustRightInd w:val="0"/>
              <w:spacing w:after="0" w:line="298" w:lineRule="exact"/>
              <w:ind w:left="1800"/>
              <w:rPr>
                <w:rFonts w:ascii="Times New Roman" w:hAnsi="Times New Roman" w:cs="Times New Roman"/>
                <w:sz w:val="24"/>
                <w:szCs w:val="24"/>
              </w:rPr>
            </w:pPr>
            <w:r>
              <w:rPr>
                <w:rFonts w:ascii="Times New Roman" w:hAnsi="Times New Roman" w:cs="Times New Roman"/>
                <w:sz w:val="26"/>
                <w:szCs w:val="26"/>
              </w:rPr>
              <w:t>50</w:t>
            </w:r>
          </w:p>
        </w:tc>
      </w:tr>
      <w:tr>
        <w:tblPrEx>
          <w:tblCellMar>
            <w:top w:w="0" w:type="dxa"/>
            <w:left w:w="0" w:type="dxa"/>
            <w:bottom w:w="0" w:type="dxa"/>
            <w:right w:w="0" w:type="dxa"/>
          </w:tblCellMar>
        </w:tblPrEx>
        <w:trPr>
          <w:trHeight w:val="610" w:hRule="atLeast"/>
        </w:trPr>
        <w:tc>
          <w:tcPr>
            <w:tcW w:w="1260" w:type="dxa"/>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6"/>
                <w:szCs w:val="26"/>
              </w:rPr>
              <w:t>Practicals</w:t>
            </w:r>
          </w:p>
        </w:tc>
        <w:tc>
          <w:tcPr>
            <w:tcW w:w="580" w:type="dxa"/>
            <w:vAlign w:val="bottom"/>
          </w:tcPr>
          <w:p>
            <w:pPr>
              <w:widowControl w:val="0"/>
              <w:autoSpaceDE w:val="0"/>
              <w:autoSpaceDN w:val="0"/>
              <w:adjustRightInd w:val="0"/>
              <w:spacing w:after="0" w:line="298" w:lineRule="exact"/>
              <w:ind w:right="210"/>
              <w:jc w:val="right"/>
              <w:rPr>
                <w:rFonts w:ascii="Times New Roman" w:hAnsi="Times New Roman" w:cs="Times New Roman"/>
                <w:sz w:val="24"/>
                <w:szCs w:val="24"/>
              </w:rPr>
            </w:pPr>
            <w:r>
              <w:rPr>
                <w:rFonts w:ascii="Times New Roman" w:hAnsi="Times New Roman" w:cs="Times New Roman"/>
                <w:sz w:val="26"/>
                <w:szCs w:val="26"/>
              </w:rPr>
              <w:t>:</w:t>
            </w:r>
          </w:p>
        </w:tc>
        <w:tc>
          <w:tcPr>
            <w:tcW w:w="5020"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2940" w:type="dxa"/>
            <w:vAlign w:val="bottom"/>
          </w:tcPr>
          <w:p>
            <w:pPr>
              <w:widowControl w:val="0"/>
              <w:autoSpaceDE w:val="0"/>
              <w:autoSpaceDN w:val="0"/>
              <w:adjustRightInd w:val="0"/>
              <w:spacing w:after="0" w:line="298" w:lineRule="exact"/>
              <w:ind w:left="1780"/>
              <w:rPr>
                <w:rFonts w:ascii="Times New Roman" w:hAnsi="Times New Roman" w:cs="Times New Roman"/>
                <w:sz w:val="24"/>
                <w:szCs w:val="24"/>
              </w:rPr>
            </w:pPr>
            <w:r>
              <w:rPr>
                <w:rFonts w:ascii="Times New Roman" w:hAnsi="Times New Roman" w:cs="Times New Roman"/>
                <w:sz w:val="26"/>
                <w:szCs w:val="26"/>
              </w:rPr>
              <w:t>75</w:t>
            </w:r>
          </w:p>
        </w:tc>
      </w:tr>
      <w:tr>
        <w:tblPrEx>
          <w:tblCellMar>
            <w:top w:w="0" w:type="dxa"/>
            <w:left w:w="0" w:type="dxa"/>
            <w:bottom w:w="0" w:type="dxa"/>
            <w:right w:w="0" w:type="dxa"/>
          </w:tblCellMar>
        </w:tblPrEx>
        <w:trPr>
          <w:trHeight w:val="305" w:hRule="atLeast"/>
        </w:trPr>
        <w:tc>
          <w:tcPr>
            <w:tcW w:w="1260"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580"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5020"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2940" w:type="dxa"/>
            <w:vAlign w:val="bottom"/>
          </w:tcPr>
          <w:p>
            <w:pPr>
              <w:widowControl w:val="0"/>
              <w:autoSpaceDE w:val="0"/>
              <w:autoSpaceDN w:val="0"/>
              <w:adjustRightInd w:val="0"/>
              <w:spacing w:after="0" w:line="298" w:lineRule="exact"/>
              <w:ind w:left="620"/>
              <w:rPr>
                <w:rFonts w:ascii="Times New Roman" w:hAnsi="Times New Roman" w:cs="Times New Roman"/>
                <w:sz w:val="24"/>
                <w:szCs w:val="24"/>
              </w:rPr>
            </w:pPr>
            <w:r>
              <w:rPr>
                <w:rFonts w:ascii="Times New Roman" w:hAnsi="Times New Roman" w:cs="Times New Roman"/>
                <w:w w:val="96"/>
                <w:sz w:val="26"/>
                <w:szCs w:val="26"/>
              </w:rPr>
              <w:t>(Min.Pass Marks;27)</w:t>
            </w:r>
          </w:p>
        </w:tc>
      </w:tr>
      <w:tr>
        <w:tblPrEx>
          <w:tblCellMar>
            <w:top w:w="0" w:type="dxa"/>
            <w:left w:w="0" w:type="dxa"/>
            <w:bottom w:w="0" w:type="dxa"/>
            <w:right w:w="0" w:type="dxa"/>
          </w:tblCellMar>
        </w:tblPrEx>
        <w:trPr>
          <w:trHeight w:val="610" w:hRule="atLeast"/>
        </w:trPr>
        <w:tc>
          <w:tcPr>
            <w:tcW w:w="6860" w:type="dxa"/>
            <w:gridSpan w:val="3"/>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6"/>
                <w:szCs w:val="26"/>
              </w:rPr>
              <w:t>Duration of each theory paper</w:t>
            </w:r>
          </w:p>
        </w:tc>
        <w:tc>
          <w:tcPr>
            <w:tcW w:w="2940" w:type="dxa"/>
            <w:vAlign w:val="bottom"/>
          </w:tcPr>
          <w:p>
            <w:pPr>
              <w:widowControl w:val="0"/>
              <w:autoSpaceDE w:val="0"/>
              <w:autoSpaceDN w:val="0"/>
              <w:adjustRightInd w:val="0"/>
              <w:spacing w:after="0" w:line="298" w:lineRule="exact"/>
              <w:ind w:left="1780"/>
              <w:rPr>
                <w:rFonts w:ascii="Times New Roman" w:hAnsi="Times New Roman" w:cs="Times New Roman"/>
                <w:sz w:val="24"/>
                <w:szCs w:val="24"/>
              </w:rPr>
            </w:pPr>
            <w:r>
              <w:rPr>
                <w:rFonts w:ascii="Times New Roman" w:hAnsi="Times New Roman" w:cs="Times New Roman"/>
                <w:sz w:val="26"/>
                <w:szCs w:val="26"/>
              </w:rPr>
              <w:t xml:space="preserve">3 hours </w:t>
            </w:r>
          </w:p>
        </w:tc>
      </w:tr>
      <w:tr>
        <w:tblPrEx>
          <w:tblCellMar>
            <w:top w:w="0" w:type="dxa"/>
            <w:left w:w="0" w:type="dxa"/>
            <w:bottom w:w="0" w:type="dxa"/>
            <w:right w:w="0" w:type="dxa"/>
          </w:tblCellMar>
        </w:tblPrEx>
        <w:trPr>
          <w:trHeight w:val="305" w:hRule="atLeast"/>
        </w:trPr>
        <w:tc>
          <w:tcPr>
            <w:tcW w:w="6860" w:type="dxa"/>
            <w:gridSpan w:val="3"/>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6"/>
                <w:szCs w:val="26"/>
              </w:rPr>
              <w:t>Duration of practical examination</w:t>
            </w:r>
          </w:p>
        </w:tc>
        <w:tc>
          <w:tcPr>
            <w:tcW w:w="2940" w:type="dxa"/>
            <w:vAlign w:val="bottom"/>
          </w:tcPr>
          <w:p>
            <w:pPr>
              <w:widowControl w:val="0"/>
              <w:autoSpaceDE w:val="0"/>
              <w:autoSpaceDN w:val="0"/>
              <w:adjustRightInd w:val="0"/>
              <w:spacing w:after="0" w:line="298" w:lineRule="exact"/>
              <w:ind w:left="1780"/>
              <w:rPr>
                <w:rFonts w:ascii="Times New Roman" w:hAnsi="Times New Roman" w:cs="Times New Roman"/>
                <w:sz w:val="24"/>
                <w:szCs w:val="24"/>
              </w:rPr>
            </w:pPr>
            <w:r>
              <w:rPr>
                <w:rFonts w:ascii="Times New Roman" w:hAnsi="Times New Roman" w:cs="Times New Roman"/>
                <w:sz w:val="26"/>
                <w:szCs w:val="26"/>
              </w:rPr>
              <w:t>5 hours</w:t>
            </w:r>
          </w:p>
        </w:tc>
      </w:tr>
    </w:tbl>
    <w:p>
      <w:pPr>
        <w:widowControl w:val="0"/>
        <w:autoSpaceDE w:val="0"/>
        <w:autoSpaceDN w:val="0"/>
        <w:adjustRightInd w:val="0"/>
        <w:spacing w:after="0" w:line="322" w:lineRule="exact"/>
        <w:rPr>
          <w:rFonts w:ascii="Times New Roman" w:hAnsi="Times New Roman" w:cs="Times New Roman"/>
          <w:sz w:val="24"/>
          <w:szCs w:val="24"/>
        </w:rPr>
      </w:pPr>
    </w:p>
    <w:p>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5"/>
          <w:szCs w:val="25"/>
        </w:rPr>
        <w:t>Note</w:t>
      </w:r>
      <w:r>
        <w:rPr>
          <w:rFonts w:ascii="Times New Roman" w:hAnsi="Times New Roman" w:cs="Times New Roman"/>
          <w:sz w:val="24"/>
          <w:szCs w:val="24"/>
        </w:rPr>
        <w:t>: Each theory paper is divided in three parts i.e. Section-A, Section –B and Section –C.</w:t>
      </w:r>
    </w:p>
    <w:p>
      <w:pPr>
        <w:widowControl w:val="0"/>
        <w:autoSpaceDE w:val="0"/>
        <w:autoSpaceDN w:val="0"/>
        <w:adjustRightInd w:val="0"/>
        <w:spacing w:after="0" w:line="372" w:lineRule="exact"/>
        <w:rPr>
          <w:rFonts w:ascii="Times New Roman" w:hAnsi="Times New Roman" w:cs="Times New Roman"/>
          <w:sz w:val="24"/>
          <w:szCs w:val="24"/>
        </w:rPr>
      </w:pPr>
    </w:p>
    <w:p>
      <w:pPr>
        <w:widowControl w:val="0"/>
        <w:overflowPunct w:val="0"/>
        <w:autoSpaceDE w:val="0"/>
        <w:autoSpaceDN w:val="0"/>
        <w:adjustRightInd w:val="0"/>
        <w:spacing w:after="0" w:line="227" w:lineRule="auto"/>
        <w:ind w:right="40"/>
        <w:rPr>
          <w:rFonts w:ascii="Times New Roman" w:hAnsi="Times New Roman" w:cs="Times New Roman"/>
          <w:sz w:val="24"/>
          <w:szCs w:val="24"/>
        </w:rPr>
      </w:pPr>
      <w:r>
        <w:rPr>
          <w:rFonts w:ascii="Times New Roman" w:hAnsi="Times New Roman" w:cs="Times New Roman"/>
          <w:sz w:val="26"/>
          <w:szCs w:val="26"/>
        </w:rPr>
        <w:t>Section-A: Will consist of 10 compulsory questions. There will be two questions from each unit and answer of each question shall be limited up to 30 words. Each question will carry of 1 mark.</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27" w:lineRule="auto"/>
        <w:ind w:right="100"/>
        <w:jc w:val="both"/>
        <w:rPr>
          <w:rFonts w:ascii="Times New Roman" w:hAnsi="Times New Roman" w:cs="Times New Roman"/>
          <w:sz w:val="24"/>
          <w:szCs w:val="24"/>
        </w:rPr>
      </w:pPr>
      <w:r>
        <w:rPr>
          <w:rFonts w:ascii="Times New Roman" w:hAnsi="Times New Roman" w:cs="Times New Roman"/>
          <w:sz w:val="26"/>
          <w:szCs w:val="26"/>
        </w:rPr>
        <w:t>Section –B: Will consist of 10 questions. Each unit will be having two questions; students will answer one question from each Unit. Answer of each question shall be limited up to 250 words. Each question carries 3.5 Marks.</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27" w:lineRule="auto"/>
        <w:ind w:right="300"/>
        <w:rPr>
          <w:rFonts w:ascii="Times New Roman" w:hAnsi="Times New Roman" w:cs="Times New Roman"/>
          <w:sz w:val="24"/>
          <w:szCs w:val="24"/>
        </w:rPr>
      </w:pPr>
      <w:r>
        <w:rPr>
          <w:rFonts w:ascii="Times New Roman" w:hAnsi="Times New Roman" w:cs="Times New Roman"/>
          <w:sz w:val="26"/>
          <w:szCs w:val="26"/>
        </w:rPr>
        <w:t>Section-C: will consist of total 05 questions. Students will answer any 03 questions and answer of each question shall be limited up to 500 words. Each question carries 7.5 Marks.</w:t>
      </w:r>
    </w:p>
    <w:p>
      <w:pPr>
        <w:widowControl w:val="0"/>
        <w:autoSpaceDE w:val="0"/>
        <w:autoSpaceDN w:val="0"/>
        <w:adjustRightInd w:val="0"/>
        <w:spacing w:after="0" w:line="311" w:lineRule="exact"/>
        <w:rPr>
          <w:rFonts w:ascii="Times New Roman" w:hAnsi="Times New Roman" w:cs="Times New Roman"/>
          <w:sz w:val="24"/>
          <w:szCs w:val="24"/>
        </w:rPr>
      </w:pPr>
    </w:p>
    <w:p>
      <w:pPr>
        <w:widowControl w:val="0"/>
        <w:autoSpaceDE w:val="0"/>
        <w:autoSpaceDN w:val="0"/>
        <w:adjustRightInd w:val="0"/>
        <w:spacing w:after="0" w:line="239" w:lineRule="auto"/>
        <w:ind w:left="4500"/>
        <w:rPr>
          <w:rFonts w:ascii="Times New Roman" w:hAnsi="Times New Roman" w:cs="Times New Roman"/>
          <w:sz w:val="24"/>
          <w:szCs w:val="24"/>
        </w:rPr>
      </w:pPr>
      <w:r>
        <w:rPr>
          <w:rFonts w:ascii="Times New Roman" w:hAnsi="Times New Roman" w:cs="Times New Roman"/>
          <w:sz w:val="26"/>
          <w:szCs w:val="26"/>
          <w:u w:val="single"/>
        </w:rPr>
        <w:t>PAPER I</w:t>
      </w:r>
    </w:p>
    <w:p>
      <w:pPr>
        <w:widowControl w:val="0"/>
        <w:autoSpaceDE w:val="0"/>
        <w:autoSpaceDN w:val="0"/>
        <w:adjustRightInd w:val="0"/>
        <w:spacing w:after="0" w:line="313" w:lineRule="exact"/>
        <w:rPr>
          <w:rFonts w:ascii="Times New Roman" w:hAnsi="Times New Roman" w:cs="Times New Roman"/>
          <w:sz w:val="24"/>
          <w:szCs w:val="24"/>
        </w:rPr>
      </w:pPr>
    </w:p>
    <w:p>
      <w:pPr>
        <w:widowControl w:val="0"/>
        <w:autoSpaceDE w:val="0"/>
        <w:autoSpaceDN w:val="0"/>
        <w:adjustRightInd w:val="0"/>
        <w:spacing w:after="0" w:line="239" w:lineRule="auto"/>
        <w:ind w:left="2940"/>
        <w:rPr>
          <w:rFonts w:ascii="Times New Roman" w:hAnsi="Times New Roman" w:cs="Times New Roman"/>
          <w:sz w:val="24"/>
          <w:szCs w:val="24"/>
        </w:rPr>
      </w:pPr>
      <w:r>
        <w:rPr>
          <w:rFonts w:ascii="Times New Roman" w:hAnsi="Times New Roman" w:cs="Times New Roman"/>
          <w:b/>
          <w:bCs/>
          <w:sz w:val="26"/>
          <w:szCs w:val="26"/>
        </w:rPr>
        <w:t>Animal Physiology and Biochemistry</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18" w:lineRule="auto"/>
        <w:ind w:left="1080" w:hanging="1080"/>
        <w:rPr>
          <w:rFonts w:ascii="Times New Roman" w:hAnsi="Times New Roman" w:cs="Times New Roman"/>
          <w:sz w:val="24"/>
          <w:szCs w:val="24"/>
        </w:rPr>
      </w:pPr>
      <w:r>
        <w:rPr>
          <w:rFonts w:ascii="Times New Roman" w:hAnsi="Times New Roman" w:cs="Times New Roman"/>
          <w:sz w:val="26"/>
          <w:szCs w:val="26"/>
        </w:rPr>
        <w:t>Unit 1 : Digestion; digestive enzymes, process of digestion, digestion of protein, carbohydrate and lipid</w:t>
      </w:r>
    </w:p>
    <w:p>
      <w:pPr>
        <w:widowControl w:val="0"/>
        <w:autoSpaceDE w:val="0"/>
        <w:autoSpaceDN w:val="0"/>
        <w:adjustRightInd w:val="0"/>
        <w:spacing w:after="0" w:line="66" w:lineRule="exact"/>
        <w:rPr>
          <w:rFonts w:ascii="Times New Roman" w:hAnsi="Times New Roman" w:cs="Times New Roman"/>
          <w:sz w:val="24"/>
          <w:szCs w:val="24"/>
        </w:rPr>
      </w:pPr>
    </w:p>
    <w:p>
      <w:pPr>
        <w:widowControl w:val="0"/>
        <w:overflowPunct w:val="0"/>
        <w:autoSpaceDE w:val="0"/>
        <w:autoSpaceDN w:val="0"/>
        <w:adjustRightInd w:val="0"/>
        <w:spacing w:after="0" w:line="227" w:lineRule="auto"/>
        <w:ind w:left="1080"/>
        <w:jc w:val="both"/>
        <w:rPr>
          <w:rFonts w:ascii="Times New Roman" w:hAnsi="Times New Roman" w:cs="Times New Roman"/>
          <w:sz w:val="24"/>
          <w:szCs w:val="24"/>
        </w:rPr>
      </w:pPr>
      <w:r>
        <w:rPr>
          <w:rFonts w:ascii="Times New Roman" w:hAnsi="Times New Roman" w:cs="Times New Roman"/>
          <w:sz w:val="26"/>
          <w:szCs w:val="26"/>
        </w:rPr>
        <w:t>Blood : Composition and functions, Blood groups, Rh factor and their significance, blood clotting mechanism, blood pressure and cardiac cycle, respiratory pigments, cardiac muscle activity.</w: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82" w:lineRule="exact"/>
        <w:rPr>
          <w:rFonts w:ascii="Times New Roman" w:hAnsi="Times New Roman" w:cs="Times New Roman"/>
          <w:sz w:val="24"/>
          <w:szCs w:val="24"/>
        </w:rPr>
      </w:pPr>
    </w:p>
    <w:p>
      <w:pPr>
        <w:widowControl w:val="0"/>
        <w:autoSpaceDE w:val="0"/>
        <w:autoSpaceDN w:val="0"/>
        <w:adjustRightInd w:val="0"/>
        <w:spacing w:after="0" w:line="240" w:lineRule="auto"/>
        <w:ind w:left="9780"/>
        <w:rPr>
          <w:rFonts w:ascii="Times New Roman" w:hAnsi="Times New Roman" w:cs="Times New Roman"/>
          <w:sz w:val="24"/>
          <w:szCs w:val="24"/>
        </w:rPr>
      </w:pPr>
      <w:r>
        <w:rPr>
          <w:rFonts w:ascii="Times New Roman" w:hAnsi="Times New Roman" w:cs="Times New Roman"/>
          <w:sz w:val="24"/>
          <w:szCs w:val="24"/>
        </w:rPr>
        <w:t>1</w:t>
      </w:r>
    </w:p>
    <w:p>
      <w:pPr>
        <w:widowControl w:val="0"/>
        <w:autoSpaceDE w:val="0"/>
        <w:autoSpaceDN w:val="0"/>
        <w:adjustRightInd w:val="0"/>
        <w:spacing w:after="0" w:line="240" w:lineRule="auto"/>
        <w:rPr>
          <w:rFonts w:ascii="Times New Roman" w:hAnsi="Times New Roman" w:cs="Times New Roman"/>
          <w:sz w:val="24"/>
          <w:szCs w:val="24"/>
        </w:rPr>
        <w:sectPr>
          <w:headerReference r:id="rId5" w:type="default"/>
          <w:pgSz w:w="12240" w:h="15840"/>
          <w:pgMar w:top="810" w:right="540" w:bottom="501" w:left="1800" w:header="720" w:footer="720" w:gutter="0"/>
          <w:cols w:equalWidth="0" w:num="1">
            <w:col w:w="9900"/>
          </w:cols>
        </w:sectPr>
      </w:pPr>
    </w:p>
    <w:p>
      <w:pPr>
        <w:widowControl w:val="0"/>
        <w:autoSpaceDE w:val="0"/>
        <w:autoSpaceDN w:val="0"/>
        <w:adjustRightInd w:val="0"/>
        <w:spacing w:after="0" w:line="369" w:lineRule="exact"/>
        <w:rPr>
          <w:rFonts w:ascii="Times New Roman" w:hAnsi="Times New Roman" w:cs="Times New Roman"/>
          <w:sz w:val="24"/>
          <w:szCs w:val="24"/>
        </w:rPr>
      </w:pPr>
      <w:bookmarkStart w:id="1" w:name="page2"/>
      <w:bookmarkEnd w:id="1"/>
    </w:p>
    <w:p>
      <w:pPr>
        <w:widowControl w:val="0"/>
        <w:overflowPunct w:val="0"/>
        <w:autoSpaceDE w:val="0"/>
        <w:autoSpaceDN w:val="0"/>
        <w:adjustRightInd w:val="0"/>
        <w:spacing w:after="0" w:line="218" w:lineRule="auto"/>
        <w:ind w:hanging="1080"/>
        <w:jc w:val="both"/>
        <w:rPr>
          <w:rFonts w:ascii="Times New Roman" w:hAnsi="Times New Roman" w:cs="Times New Roman"/>
          <w:sz w:val="24"/>
          <w:szCs w:val="24"/>
        </w:rPr>
      </w:pPr>
      <w:r>
        <w:rPr>
          <w:rFonts w:ascii="Times New Roman" w:hAnsi="Times New Roman" w:cs="Times New Roman"/>
          <w:sz w:val="26"/>
          <w:szCs w:val="26"/>
        </w:rPr>
        <w:t>Unit 2 : Muscle : Structure of various types of muscles and mechanism of muscle contraction</w:t>
      </w:r>
    </w:p>
    <w:p>
      <w:pPr>
        <w:widowControl w:val="0"/>
        <w:autoSpaceDE w:val="0"/>
        <w:autoSpaceDN w:val="0"/>
        <w:adjustRightInd w:val="0"/>
        <w:spacing w:after="0" w:line="66" w:lineRule="exact"/>
        <w:rPr>
          <w:rFonts w:ascii="Times New Roman" w:hAnsi="Times New Roman" w:cs="Times New Roman"/>
          <w:sz w:val="24"/>
          <w:szCs w:val="24"/>
        </w:rPr>
      </w:pPr>
    </w:p>
    <w:p>
      <w:pPr>
        <w:widowControl w:val="0"/>
        <w:overflowPunct w:val="0"/>
        <w:autoSpaceDE w:val="0"/>
        <w:autoSpaceDN w:val="0"/>
        <w:adjustRightInd w:val="0"/>
        <w:spacing w:after="0" w:line="218" w:lineRule="auto"/>
        <w:rPr>
          <w:rFonts w:ascii="Times New Roman" w:hAnsi="Times New Roman" w:cs="Times New Roman"/>
          <w:sz w:val="24"/>
          <w:szCs w:val="24"/>
        </w:rPr>
      </w:pPr>
      <w:r>
        <w:rPr>
          <w:rFonts w:ascii="Times New Roman" w:hAnsi="Times New Roman" w:cs="Times New Roman"/>
          <w:sz w:val="26"/>
          <w:szCs w:val="26"/>
        </w:rPr>
        <w:t>Excretion : Structure of kidney, types of nephron, mechanism of urine formation and its eliminationand arginine, ornithin cycle.</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18" w:lineRule="auto"/>
        <w:ind w:hanging="1080"/>
        <w:jc w:val="both"/>
        <w:rPr>
          <w:rFonts w:ascii="Times New Roman" w:hAnsi="Times New Roman" w:cs="Times New Roman"/>
          <w:sz w:val="24"/>
          <w:szCs w:val="24"/>
        </w:rPr>
      </w:pPr>
      <w:r>
        <w:rPr>
          <w:rFonts w:ascii="Times New Roman" w:hAnsi="Times New Roman" w:cs="Times New Roman"/>
          <w:sz w:val="26"/>
          <w:szCs w:val="26"/>
        </w:rPr>
        <w:t>Unit 3 : Respiration : Structure of lung, mechanism of respiration, respiratory pigment, exchange and transport of oxygen and carbon dioxide.</w:t>
      </w:r>
    </w:p>
    <w:p>
      <w:pPr>
        <w:widowControl w:val="0"/>
        <w:autoSpaceDE w:val="0"/>
        <w:autoSpaceDN w:val="0"/>
        <w:adjustRightInd w:val="0"/>
        <w:spacing w:after="0" w:line="66" w:lineRule="exact"/>
        <w:rPr>
          <w:rFonts w:ascii="Times New Roman" w:hAnsi="Times New Roman" w:cs="Times New Roman"/>
          <w:sz w:val="24"/>
          <w:szCs w:val="24"/>
        </w:rPr>
      </w:pPr>
    </w:p>
    <w:p>
      <w:pPr>
        <w:widowControl w:val="0"/>
        <w:overflowPunct w:val="0"/>
        <w:autoSpaceDE w:val="0"/>
        <w:autoSpaceDN w:val="0"/>
        <w:adjustRightInd w:val="0"/>
        <w:spacing w:after="0" w:line="218" w:lineRule="auto"/>
        <w:rPr>
          <w:rFonts w:ascii="Times New Roman" w:hAnsi="Times New Roman" w:cs="Times New Roman"/>
          <w:sz w:val="24"/>
          <w:szCs w:val="24"/>
        </w:rPr>
      </w:pPr>
      <w:r>
        <w:rPr>
          <w:rFonts w:ascii="Times New Roman" w:hAnsi="Times New Roman" w:cs="Times New Roman"/>
          <w:sz w:val="26"/>
          <w:szCs w:val="26"/>
        </w:rPr>
        <w:t>Nervous System : Structure of neuron and its classification, Nerve impulse, impulse conduction and reflex action.</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18" w:lineRule="auto"/>
        <w:ind w:hanging="1080"/>
        <w:jc w:val="both"/>
        <w:rPr>
          <w:rFonts w:ascii="Times New Roman" w:hAnsi="Times New Roman" w:cs="Times New Roman"/>
          <w:sz w:val="24"/>
          <w:szCs w:val="24"/>
        </w:rPr>
      </w:pPr>
      <w:r>
        <w:rPr>
          <w:rFonts w:ascii="Times New Roman" w:hAnsi="Times New Roman" w:cs="Times New Roman"/>
          <w:sz w:val="26"/>
          <w:szCs w:val="26"/>
        </w:rPr>
        <w:t>Unit 4 : Endocrine glands : Structure and functions of various endocrine glands, diseases caused by hormonal deficiency ; Mechanism of hormone action.</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27" w:lineRule="auto"/>
        <w:ind w:hanging="1080"/>
        <w:jc w:val="both"/>
        <w:rPr>
          <w:rFonts w:ascii="Times New Roman" w:hAnsi="Times New Roman" w:cs="Times New Roman"/>
          <w:sz w:val="24"/>
          <w:szCs w:val="24"/>
        </w:rPr>
      </w:pPr>
      <w:r>
        <w:rPr>
          <w:rFonts w:ascii="Times New Roman" w:hAnsi="Times New Roman" w:cs="Times New Roman"/>
          <w:sz w:val="26"/>
          <w:szCs w:val="26"/>
        </w:rPr>
        <w:t>Unit 5 : Structure of Protein and Carbohydrates; oxidation of glucose through glycolysis, Krebs cycle and oxidative phosphorylation, deamination, transamination and decarboxylation.</w:t>
      </w:r>
    </w:p>
    <w:p>
      <w:pPr>
        <w:widowControl w:val="0"/>
        <w:autoSpaceDE w:val="0"/>
        <w:autoSpaceDN w:val="0"/>
        <w:adjustRightInd w:val="0"/>
        <w:spacing w:after="0" w:line="311" w:lineRule="exact"/>
        <w:rPr>
          <w:rFonts w:ascii="Times New Roman" w:hAnsi="Times New Roman" w:cs="Times New Roman"/>
          <w:sz w:val="24"/>
          <w:szCs w:val="24"/>
        </w:rPr>
      </w:pPr>
    </w:p>
    <w:p>
      <w:pPr>
        <w:widowControl w:val="0"/>
        <w:autoSpaceDE w:val="0"/>
        <w:autoSpaceDN w:val="0"/>
        <w:adjustRightInd w:val="0"/>
        <w:spacing w:after="0" w:line="239" w:lineRule="auto"/>
        <w:ind w:left="3380"/>
        <w:rPr>
          <w:rFonts w:ascii="Times New Roman" w:hAnsi="Times New Roman" w:cs="Times New Roman"/>
          <w:sz w:val="24"/>
          <w:szCs w:val="24"/>
        </w:rPr>
      </w:pPr>
      <w:r>
        <w:rPr>
          <w:rFonts w:ascii="Times New Roman" w:hAnsi="Times New Roman" w:cs="Times New Roman"/>
          <w:sz w:val="26"/>
          <w:szCs w:val="26"/>
          <w:u w:val="single"/>
        </w:rPr>
        <w:t>PAPER II</w:t>
      </w:r>
    </w:p>
    <w:p>
      <w:pPr>
        <w:widowControl w:val="0"/>
        <w:autoSpaceDE w:val="0"/>
        <w:autoSpaceDN w:val="0"/>
        <w:adjustRightInd w:val="0"/>
        <w:spacing w:after="0" w:line="289" w:lineRule="exact"/>
        <w:rPr>
          <w:rFonts w:ascii="Times New Roman" w:hAnsi="Times New Roman" w:cs="Times New Roman"/>
          <w:sz w:val="24"/>
          <w:szCs w:val="24"/>
        </w:rPr>
      </w:pPr>
    </w:p>
    <w:p>
      <w:pPr>
        <w:widowControl w:val="0"/>
        <w:autoSpaceDE w:val="0"/>
        <w:autoSpaceDN w:val="0"/>
        <w:adjustRightInd w:val="0"/>
        <w:spacing w:after="0" w:line="239" w:lineRule="auto"/>
        <w:ind w:left="2620"/>
        <w:rPr>
          <w:rFonts w:ascii="Times New Roman" w:hAnsi="Times New Roman" w:cs="Times New Roman"/>
          <w:sz w:val="24"/>
          <w:szCs w:val="24"/>
        </w:rPr>
      </w:pPr>
      <w:r>
        <w:rPr>
          <w:rFonts w:ascii="Times New Roman" w:hAnsi="Times New Roman" w:cs="Times New Roman"/>
          <w:b/>
          <w:bCs/>
          <w:sz w:val="26"/>
          <w:szCs w:val="26"/>
        </w:rPr>
        <w:t>Ecology and Behaviour</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35" w:lineRule="auto"/>
        <w:ind w:right="100" w:hanging="1080"/>
        <w:rPr>
          <w:rFonts w:ascii="Times New Roman" w:hAnsi="Times New Roman" w:cs="Times New Roman"/>
          <w:sz w:val="24"/>
          <w:szCs w:val="24"/>
        </w:rPr>
      </w:pPr>
      <w:r>
        <w:rPr>
          <w:rFonts w:ascii="Times New Roman" w:hAnsi="Times New Roman" w:cs="Times New Roman"/>
          <w:sz w:val="26"/>
          <w:szCs w:val="26"/>
        </w:rPr>
        <w:t>Unit 1 : Introduction of ecology, definition, history, sub division and scope of ecology. Envirnmental factors; physical factors- soil, water, air and temperature. Biotic factors- interspecific and intraspecific relations, neutralism, mutualism, commensalism, antibiosis, parasitism, predation, competition. Concept of limiting factors, Liebig’s law of minimum, Shelfords law of tolerance, combined concept of limiting factors.</w:t>
      </w:r>
    </w:p>
    <w:p>
      <w:pPr>
        <w:widowControl w:val="0"/>
        <w:autoSpaceDE w:val="0"/>
        <w:autoSpaceDN w:val="0"/>
        <w:adjustRightInd w:val="0"/>
        <w:spacing w:after="0" w:line="377" w:lineRule="exact"/>
        <w:rPr>
          <w:rFonts w:ascii="Times New Roman" w:hAnsi="Times New Roman" w:cs="Times New Roman"/>
          <w:sz w:val="24"/>
          <w:szCs w:val="24"/>
        </w:rPr>
      </w:pPr>
    </w:p>
    <w:p>
      <w:pPr>
        <w:widowControl w:val="0"/>
        <w:overflowPunct w:val="0"/>
        <w:autoSpaceDE w:val="0"/>
        <w:autoSpaceDN w:val="0"/>
        <w:adjustRightInd w:val="0"/>
        <w:spacing w:after="0" w:line="227" w:lineRule="auto"/>
        <w:ind w:hanging="1080"/>
        <w:jc w:val="both"/>
        <w:rPr>
          <w:rFonts w:ascii="Times New Roman" w:hAnsi="Times New Roman" w:cs="Times New Roman"/>
          <w:sz w:val="24"/>
          <w:szCs w:val="24"/>
        </w:rPr>
      </w:pPr>
      <w:r>
        <w:rPr>
          <w:rFonts w:ascii="Times New Roman" w:hAnsi="Times New Roman" w:cs="Times New Roman"/>
          <w:sz w:val="26"/>
          <w:szCs w:val="26"/>
        </w:rPr>
        <w:t>Unit 2 : Population and community ecology, measurement of population density. Factors affecting population growth, growth factors, dispersal, characteristic of community, concept of ecosystem and niches.</w:t>
      </w:r>
    </w:p>
    <w:p>
      <w:pPr>
        <w:widowControl w:val="0"/>
        <w:autoSpaceDE w:val="0"/>
        <w:autoSpaceDN w:val="0"/>
        <w:adjustRightInd w:val="0"/>
        <w:spacing w:after="0" w:line="66" w:lineRule="exact"/>
        <w:rPr>
          <w:rFonts w:ascii="Times New Roman" w:hAnsi="Times New Roman" w:cs="Times New Roman"/>
          <w:sz w:val="24"/>
          <w:szCs w:val="24"/>
        </w:rPr>
      </w:pPr>
    </w:p>
    <w:p>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6"/>
          <w:szCs w:val="26"/>
        </w:rPr>
        <w:t>Food chain, food web, Ecological pyramid. Energy flow in an ecosystem, biogeochemical cycles of CO</w:t>
      </w:r>
      <w:r>
        <w:rPr>
          <w:rFonts w:ascii="Times New Roman" w:hAnsi="Times New Roman" w:cs="Times New Roman"/>
          <w:sz w:val="17"/>
          <w:szCs w:val="17"/>
        </w:rPr>
        <w:t>2</w:t>
      </w:r>
      <w:r>
        <w:rPr>
          <w:rFonts w:ascii="Times New Roman" w:hAnsi="Times New Roman" w:cs="Times New Roman"/>
          <w:sz w:val="26"/>
          <w:szCs w:val="26"/>
        </w:rPr>
        <w:t>, N</w:t>
      </w:r>
      <w:r>
        <w:rPr>
          <w:rFonts w:ascii="Times New Roman" w:hAnsi="Times New Roman" w:cs="Times New Roman"/>
          <w:sz w:val="17"/>
          <w:szCs w:val="17"/>
        </w:rPr>
        <w:t>2</w:t>
      </w:r>
      <w:r>
        <w:rPr>
          <w:rFonts w:ascii="Times New Roman" w:hAnsi="Times New Roman" w:cs="Times New Roman"/>
          <w:sz w:val="26"/>
          <w:szCs w:val="26"/>
        </w:rPr>
        <w:t>, O</w:t>
      </w:r>
      <w:r>
        <w:rPr>
          <w:rFonts w:ascii="Times New Roman" w:hAnsi="Times New Roman" w:cs="Times New Roman"/>
          <w:sz w:val="17"/>
          <w:szCs w:val="17"/>
        </w:rPr>
        <w:t>2</w:t>
      </w:r>
      <w:r>
        <w:rPr>
          <w:rFonts w:ascii="Times New Roman" w:hAnsi="Times New Roman" w:cs="Times New Roman"/>
          <w:sz w:val="26"/>
          <w:szCs w:val="26"/>
        </w:rPr>
        <w:t>, S and P. Prospects and stratigies of sustainable development.</w: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76" w:lineRule="exact"/>
        <w:rPr>
          <w:rFonts w:ascii="Times New Roman" w:hAnsi="Times New Roman" w:cs="Times New Roman"/>
          <w:sz w:val="24"/>
          <w:szCs w:val="24"/>
        </w:rPr>
      </w:pPr>
    </w:p>
    <w:p>
      <w:pPr>
        <w:widowControl w:val="0"/>
        <w:overflowPunct w:val="0"/>
        <w:autoSpaceDE w:val="0"/>
        <w:autoSpaceDN w:val="0"/>
        <w:adjustRightInd w:val="0"/>
        <w:spacing w:after="0" w:line="227" w:lineRule="auto"/>
        <w:ind w:hanging="1080"/>
        <w:jc w:val="both"/>
        <w:rPr>
          <w:rFonts w:ascii="Times New Roman" w:hAnsi="Times New Roman" w:cs="Times New Roman"/>
          <w:sz w:val="24"/>
          <w:szCs w:val="24"/>
        </w:rPr>
      </w:pPr>
      <w:r>
        <w:rPr>
          <w:rFonts w:ascii="Times New Roman" w:hAnsi="Times New Roman" w:cs="Times New Roman"/>
          <w:sz w:val="26"/>
          <w:szCs w:val="26"/>
        </w:rPr>
        <w:t>Unit 3 : Brief introduction to the major ecosystem of the world and ecological succession, conservation of natural resources; Ecology in relation to Thar desert.</w:t>
      </w:r>
    </w:p>
    <w:p>
      <w:pPr>
        <w:widowControl w:val="0"/>
        <w:autoSpaceDE w:val="0"/>
        <w:autoSpaceDN w:val="0"/>
        <w:adjustRightInd w:val="0"/>
        <w:spacing w:after="0" w:line="66" w:lineRule="exact"/>
        <w:rPr>
          <w:rFonts w:ascii="Times New Roman" w:hAnsi="Times New Roman" w:cs="Times New Roman"/>
          <w:sz w:val="24"/>
          <w:szCs w:val="24"/>
        </w:rPr>
      </w:pPr>
    </w:p>
    <w:p>
      <w:pPr>
        <w:widowControl w:val="0"/>
        <w:overflowPunct w:val="0"/>
        <w:autoSpaceDE w:val="0"/>
        <w:autoSpaceDN w:val="0"/>
        <w:adjustRightInd w:val="0"/>
        <w:spacing w:after="0" w:line="218" w:lineRule="auto"/>
        <w:rPr>
          <w:rFonts w:ascii="Times New Roman" w:hAnsi="Times New Roman" w:cs="Times New Roman"/>
          <w:sz w:val="24"/>
          <w:szCs w:val="24"/>
        </w:rPr>
      </w:pPr>
      <w:r>
        <w:rPr>
          <w:rFonts w:ascii="Times New Roman" w:hAnsi="Times New Roman" w:cs="Times New Roman"/>
          <w:sz w:val="26"/>
          <w:szCs w:val="26"/>
        </w:rPr>
        <w:t>Brief account of environmental pollution, global warming and its impact upon Human race.</w: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371" w:lineRule="exact"/>
        <w:rPr>
          <w:rFonts w:ascii="Times New Roman" w:hAnsi="Times New Roman" w:cs="Times New Roman"/>
          <w:sz w:val="24"/>
          <w:szCs w:val="24"/>
        </w:rPr>
      </w:pPr>
    </w:p>
    <w:p>
      <w:pPr>
        <w:widowControl w:val="0"/>
        <w:autoSpaceDE w:val="0"/>
        <w:autoSpaceDN w:val="0"/>
        <w:adjustRightInd w:val="0"/>
        <w:spacing w:after="0" w:line="240" w:lineRule="auto"/>
        <w:ind w:left="8700"/>
        <w:rPr>
          <w:rFonts w:ascii="Times New Roman" w:hAnsi="Times New Roman" w:cs="Times New Roman"/>
          <w:sz w:val="24"/>
          <w:szCs w:val="24"/>
        </w:rPr>
      </w:pPr>
      <w:r>
        <w:rPr>
          <w:rFonts w:ascii="Times New Roman" w:hAnsi="Times New Roman" w:cs="Times New Roman"/>
          <w:sz w:val="24"/>
          <w:szCs w:val="24"/>
        </w:rPr>
        <w:t>2</w:t>
      </w:r>
    </w:p>
    <w:p>
      <w:pPr>
        <w:widowControl w:val="0"/>
        <w:autoSpaceDE w:val="0"/>
        <w:autoSpaceDN w:val="0"/>
        <w:adjustRightInd w:val="0"/>
        <w:spacing w:after="0" w:line="240" w:lineRule="auto"/>
        <w:rPr>
          <w:rFonts w:ascii="Times New Roman" w:hAnsi="Times New Roman" w:cs="Times New Roman"/>
          <w:sz w:val="24"/>
          <w:szCs w:val="24"/>
        </w:rPr>
        <w:sectPr>
          <w:pgSz w:w="12240" w:h="15840"/>
          <w:pgMar w:top="630" w:right="540" w:bottom="501" w:left="2880" w:header="720" w:footer="720" w:gutter="0"/>
          <w:cols w:equalWidth="0" w:num="1">
            <w:col w:w="8820"/>
          </w:cols>
        </w:sectPr>
      </w:pPr>
    </w:p>
    <w:p>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74" w:lineRule="exact"/>
        <w:rPr>
          <w:rFonts w:ascii="Times New Roman" w:hAnsi="Times New Roman" w:cs="Times New Roman"/>
          <w:sz w:val="24"/>
          <w:szCs w:val="24"/>
        </w:rPr>
      </w:pPr>
    </w:p>
    <w:p>
      <w:pPr>
        <w:widowControl w:val="0"/>
        <w:overflowPunct w:val="0"/>
        <w:autoSpaceDE w:val="0"/>
        <w:autoSpaceDN w:val="0"/>
        <w:adjustRightInd w:val="0"/>
        <w:spacing w:after="0" w:line="227" w:lineRule="auto"/>
        <w:ind w:hanging="1080"/>
        <w:jc w:val="both"/>
        <w:rPr>
          <w:rFonts w:ascii="Times New Roman" w:hAnsi="Times New Roman" w:cs="Times New Roman"/>
          <w:sz w:val="24"/>
          <w:szCs w:val="24"/>
        </w:rPr>
      </w:pPr>
      <w:r>
        <w:rPr>
          <w:rFonts w:ascii="Times New Roman" w:hAnsi="Times New Roman" w:cs="Times New Roman"/>
          <w:sz w:val="26"/>
          <w:szCs w:val="26"/>
        </w:rPr>
        <w:t>Unit 4 : General survey of various types of animal behaviour; Methods of studying animal behaviour, Role of hormones and pheromones in behaviour, Biological rhythms.</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27" w:lineRule="auto"/>
        <w:ind w:hanging="1080"/>
        <w:jc w:val="both"/>
        <w:rPr>
          <w:rFonts w:ascii="Times New Roman" w:hAnsi="Times New Roman" w:cs="Times New Roman"/>
          <w:sz w:val="24"/>
          <w:szCs w:val="24"/>
        </w:rPr>
      </w:pPr>
      <w:r>
        <w:rPr>
          <w:rFonts w:ascii="Times New Roman" w:hAnsi="Times New Roman" w:cs="Times New Roman"/>
          <w:sz w:val="26"/>
          <w:szCs w:val="26"/>
        </w:rPr>
        <w:t>Unit 5 : Learning and Memory – Conditioning, Habituation, Insight learning, Association learning, Reasoning and Communication; Wildlife of Rajasthan and its conservation.</w:t>
      </w:r>
    </w:p>
    <w:p>
      <w:pPr>
        <w:widowControl w:val="0"/>
        <w:autoSpaceDE w:val="0"/>
        <w:autoSpaceDN w:val="0"/>
        <w:adjustRightInd w:val="0"/>
        <w:spacing w:after="0" w:line="311" w:lineRule="exact"/>
        <w:rPr>
          <w:rFonts w:ascii="Times New Roman" w:hAnsi="Times New Roman" w:cs="Times New Roman"/>
          <w:sz w:val="24"/>
          <w:szCs w:val="24"/>
        </w:rPr>
      </w:pPr>
    </w:p>
    <w:p>
      <w:pPr>
        <w:widowControl w:val="0"/>
        <w:autoSpaceDE w:val="0"/>
        <w:autoSpaceDN w:val="0"/>
        <w:adjustRightInd w:val="0"/>
        <w:spacing w:after="0" w:line="239" w:lineRule="auto"/>
        <w:ind w:left="3340"/>
        <w:rPr>
          <w:rFonts w:ascii="Times New Roman" w:hAnsi="Times New Roman" w:cs="Times New Roman"/>
          <w:sz w:val="24"/>
          <w:szCs w:val="24"/>
        </w:rPr>
      </w:pPr>
      <w:r>
        <w:rPr>
          <w:rFonts w:ascii="Times New Roman" w:hAnsi="Times New Roman" w:cs="Times New Roman"/>
          <w:sz w:val="26"/>
          <w:szCs w:val="26"/>
          <w:u w:val="single"/>
        </w:rPr>
        <w:t>PAPER III</w:t>
      </w:r>
    </w:p>
    <w:p>
      <w:pPr>
        <w:widowControl w:val="0"/>
        <w:autoSpaceDE w:val="0"/>
        <w:autoSpaceDN w:val="0"/>
        <w:adjustRightInd w:val="0"/>
        <w:spacing w:after="0" w:line="8" w:lineRule="exact"/>
        <w:rPr>
          <w:rFonts w:ascii="Times New Roman" w:hAnsi="Times New Roman" w:cs="Times New Roman"/>
          <w:sz w:val="24"/>
          <w:szCs w:val="24"/>
        </w:rPr>
      </w:pPr>
    </w:p>
    <w:p>
      <w:pPr>
        <w:widowControl w:val="0"/>
        <w:autoSpaceDE w:val="0"/>
        <w:autoSpaceDN w:val="0"/>
        <w:adjustRightInd w:val="0"/>
        <w:spacing w:after="0" w:line="239" w:lineRule="auto"/>
        <w:ind w:left="2980"/>
        <w:rPr>
          <w:rFonts w:ascii="Times New Roman" w:hAnsi="Times New Roman" w:cs="Times New Roman"/>
          <w:sz w:val="24"/>
          <w:szCs w:val="24"/>
        </w:rPr>
      </w:pPr>
      <w:r>
        <w:rPr>
          <w:rFonts w:ascii="Times New Roman" w:hAnsi="Times New Roman" w:cs="Times New Roman"/>
          <w:b/>
          <w:bCs/>
          <w:sz w:val="26"/>
          <w:szCs w:val="26"/>
          <w:u w:val="single"/>
        </w:rPr>
        <w:t>Applied Zoology</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27" w:lineRule="auto"/>
        <w:ind w:hanging="1080"/>
        <w:jc w:val="both"/>
        <w:rPr>
          <w:rFonts w:ascii="Times New Roman" w:hAnsi="Times New Roman" w:cs="Times New Roman"/>
          <w:sz w:val="24"/>
          <w:szCs w:val="24"/>
        </w:rPr>
      </w:pPr>
      <w:r>
        <w:rPr>
          <w:rFonts w:ascii="Times New Roman" w:hAnsi="Times New Roman" w:cs="Times New Roman"/>
          <w:sz w:val="26"/>
          <w:szCs w:val="26"/>
        </w:rPr>
        <w:t>Unit 1 : Poultry keeping – Types of poultry breeds, poultry housing, farm and farm management, system of poultry farming; Grading, handling and marketing of eggs. Poultry diseases and Vermiculture; Methodology and products.</w:t>
      </w:r>
    </w:p>
    <w:p>
      <w:pPr>
        <w:widowControl w:val="0"/>
        <w:autoSpaceDE w:val="0"/>
        <w:autoSpaceDN w:val="0"/>
        <w:adjustRightInd w:val="0"/>
        <w:spacing w:after="0" w:line="66" w:lineRule="exact"/>
        <w:rPr>
          <w:rFonts w:ascii="Times New Roman" w:hAnsi="Times New Roman" w:cs="Times New Roman"/>
          <w:sz w:val="24"/>
          <w:szCs w:val="24"/>
        </w:rPr>
      </w:pPr>
    </w:p>
    <w:p>
      <w:pPr>
        <w:widowControl w:val="0"/>
        <w:overflowPunct w:val="0"/>
        <w:autoSpaceDE w:val="0"/>
        <w:autoSpaceDN w:val="0"/>
        <w:adjustRightInd w:val="0"/>
        <w:spacing w:after="0" w:line="231" w:lineRule="auto"/>
        <w:ind w:hanging="1080"/>
        <w:jc w:val="both"/>
        <w:rPr>
          <w:rFonts w:ascii="Times New Roman" w:hAnsi="Times New Roman" w:cs="Times New Roman"/>
          <w:sz w:val="24"/>
          <w:szCs w:val="24"/>
        </w:rPr>
      </w:pPr>
      <w:r>
        <w:rPr>
          <w:rFonts w:ascii="Times New Roman" w:hAnsi="Times New Roman" w:cs="Times New Roman"/>
          <w:sz w:val="26"/>
          <w:szCs w:val="26"/>
        </w:rPr>
        <w:t>Unit 2 : Sericulture : Different kinds of silk producing insects in India and its potentialities. Host plants of silk insects. Grainage, rearing and life cycle. Breeding and various diseases of silkworm. Reeling and fibre technology. Economics of sericulture.</w:t>
      </w:r>
    </w:p>
    <w:p>
      <w:pPr>
        <w:widowControl w:val="0"/>
        <w:autoSpaceDE w:val="0"/>
        <w:autoSpaceDN w:val="0"/>
        <w:adjustRightInd w:val="0"/>
        <w:spacing w:after="0" w:line="373" w:lineRule="exact"/>
        <w:rPr>
          <w:rFonts w:ascii="Times New Roman" w:hAnsi="Times New Roman" w:cs="Times New Roman"/>
          <w:sz w:val="24"/>
          <w:szCs w:val="24"/>
        </w:rPr>
      </w:pPr>
    </w:p>
    <w:p>
      <w:pPr>
        <w:widowControl w:val="0"/>
        <w:overflowPunct w:val="0"/>
        <w:autoSpaceDE w:val="0"/>
        <w:autoSpaceDN w:val="0"/>
        <w:adjustRightInd w:val="0"/>
        <w:spacing w:after="0" w:line="235" w:lineRule="auto"/>
        <w:ind w:hanging="1080"/>
        <w:jc w:val="both"/>
        <w:rPr>
          <w:rFonts w:ascii="Times New Roman" w:hAnsi="Times New Roman" w:cs="Times New Roman"/>
          <w:sz w:val="24"/>
          <w:szCs w:val="24"/>
        </w:rPr>
      </w:pPr>
      <w:r>
        <w:rPr>
          <w:rFonts w:ascii="Times New Roman" w:hAnsi="Times New Roman" w:cs="Times New Roman"/>
          <w:sz w:val="26"/>
          <w:szCs w:val="26"/>
        </w:rPr>
        <w:t>Unit 3 : Apiculture : Different kinds of honey bees found in India and, their identification. Identification of Queen, worker and drone. Importance of keeping bees in artificial hives and different kinds of hives. Care and management of bee colonies. Bee enemies and their control. Extraction and processing of honey from the comb. Utility and economics of production of honey. Honey bees and pollination strategy in agricultural crops.</w:t>
      </w:r>
    </w:p>
    <w:p>
      <w:pPr>
        <w:widowControl w:val="0"/>
        <w:autoSpaceDE w:val="0"/>
        <w:autoSpaceDN w:val="0"/>
        <w:adjustRightInd w:val="0"/>
        <w:spacing w:after="0" w:line="377" w:lineRule="exact"/>
        <w:rPr>
          <w:rFonts w:ascii="Times New Roman" w:hAnsi="Times New Roman" w:cs="Times New Roman"/>
          <w:sz w:val="24"/>
          <w:szCs w:val="24"/>
        </w:rPr>
      </w:pPr>
    </w:p>
    <w:p>
      <w:pPr>
        <w:widowControl w:val="0"/>
        <w:overflowPunct w:val="0"/>
        <w:autoSpaceDE w:val="0"/>
        <w:autoSpaceDN w:val="0"/>
        <w:adjustRightInd w:val="0"/>
        <w:spacing w:after="0" w:line="235" w:lineRule="auto"/>
        <w:ind w:hanging="1080"/>
        <w:jc w:val="both"/>
        <w:rPr>
          <w:rFonts w:ascii="Times New Roman" w:hAnsi="Times New Roman" w:cs="Times New Roman"/>
          <w:sz w:val="24"/>
          <w:szCs w:val="24"/>
        </w:rPr>
      </w:pPr>
      <w:r>
        <w:rPr>
          <w:rFonts w:ascii="Times New Roman" w:hAnsi="Times New Roman" w:cs="Times New Roman"/>
          <w:sz w:val="26"/>
          <w:szCs w:val="26"/>
        </w:rPr>
        <w:t>Unit 4 : Pest Management : Insect pests of important crops (cotton, Rice, sugar cane &amp; pulses), insect pest of veterinary and medical importance, pest outbreaks and assessment of losses caused by the insect pests on crops; population dynamics of insect pests; Principles of Biological, mechanical and cultural methods of pest control. Integrated Pest Management (IPM). Principles of pest control by pesticides.</w:t>
      </w:r>
    </w:p>
    <w:p>
      <w:pPr>
        <w:widowControl w:val="0"/>
        <w:autoSpaceDE w:val="0"/>
        <w:autoSpaceDN w:val="0"/>
        <w:adjustRightInd w:val="0"/>
        <w:spacing w:after="0" w:line="377" w:lineRule="exact"/>
        <w:rPr>
          <w:rFonts w:ascii="Times New Roman" w:hAnsi="Times New Roman" w:cs="Times New Roman"/>
          <w:sz w:val="24"/>
          <w:szCs w:val="24"/>
        </w:rPr>
      </w:pPr>
    </w:p>
    <w:p>
      <w:pPr>
        <w:widowControl w:val="0"/>
        <w:overflowPunct w:val="0"/>
        <w:autoSpaceDE w:val="0"/>
        <w:autoSpaceDN w:val="0"/>
        <w:adjustRightInd w:val="0"/>
        <w:spacing w:after="0" w:line="218" w:lineRule="auto"/>
        <w:rPr>
          <w:rFonts w:ascii="Times New Roman" w:hAnsi="Times New Roman" w:cs="Times New Roman"/>
          <w:sz w:val="24"/>
          <w:szCs w:val="24"/>
        </w:rPr>
      </w:pPr>
      <w:r>
        <w:rPr>
          <w:rFonts w:ascii="Times New Roman" w:hAnsi="Times New Roman" w:cs="Times New Roman"/>
          <w:sz w:val="26"/>
          <w:szCs w:val="26"/>
        </w:rPr>
        <w:t>Important vertebrate pests; birds and mammals with special reference to rodents and their management.</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31" w:lineRule="auto"/>
        <w:ind w:hanging="1080"/>
        <w:rPr>
          <w:rFonts w:ascii="Times New Roman" w:hAnsi="Times New Roman" w:cs="Times New Roman"/>
          <w:sz w:val="24"/>
          <w:szCs w:val="24"/>
        </w:rPr>
      </w:pPr>
      <w:r>
        <w:rPr>
          <w:rFonts w:ascii="Times New Roman" w:hAnsi="Times New Roman" w:cs="Times New Roman"/>
          <w:sz w:val="26"/>
          <w:szCs w:val="26"/>
        </w:rPr>
        <w:t>Unit 5 : General principles of aquaculture; transportation of fish seed and brooders. Induced Breeding, Composite fish culture, Lay out of fish farm and its management, By-products of fishing industry; Prawn culture; Management of water bodies for aquaculture.</w: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349" w:lineRule="exact"/>
        <w:rPr>
          <w:rFonts w:ascii="Times New Roman" w:hAnsi="Times New Roman" w:cs="Times New Roman"/>
          <w:sz w:val="24"/>
          <w:szCs w:val="24"/>
        </w:rPr>
      </w:pPr>
    </w:p>
    <w:p>
      <w:pPr>
        <w:widowControl w:val="0"/>
        <w:autoSpaceDE w:val="0"/>
        <w:autoSpaceDN w:val="0"/>
        <w:adjustRightInd w:val="0"/>
        <w:spacing w:after="0" w:line="240" w:lineRule="auto"/>
        <w:ind w:left="8700"/>
        <w:rPr>
          <w:rFonts w:ascii="Times New Roman" w:hAnsi="Times New Roman" w:cs="Times New Roman"/>
          <w:sz w:val="24"/>
          <w:szCs w:val="24"/>
        </w:rPr>
      </w:pPr>
      <w:r>
        <w:rPr>
          <w:rFonts w:ascii="Times New Roman" w:hAnsi="Times New Roman" w:cs="Times New Roman"/>
          <w:sz w:val="24"/>
          <w:szCs w:val="24"/>
        </w:rPr>
        <w:t>3</w:t>
      </w:r>
    </w:p>
    <w:p>
      <w:pPr>
        <w:widowControl w:val="0"/>
        <w:autoSpaceDE w:val="0"/>
        <w:autoSpaceDN w:val="0"/>
        <w:adjustRightInd w:val="0"/>
        <w:spacing w:after="0" w:line="240" w:lineRule="auto"/>
        <w:rPr>
          <w:rFonts w:ascii="Times New Roman" w:hAnsi="Times New Roman" w:cs="Times New Roman"/>
          <w:sz w:val="24"/>
          <w:szCs w:val="24"/>
        </w:rPr>
        <w:sectPr>
          <w:pgSz w:w="12240" w:h="15840"/>
          <w:pgMar w:top="630" w:right="540" w:bottom="501" w:left="2880" w:header="720" w:footer="720" w:gutter="0"/>
          <w:cols w:equalWidth="0" w:num="1">
            <w:col w:w="8820"/>
          </w:cols>
        </w:sectPr>
      </w:pPr>
    </w:p>
    <w:p>
      <w:pPr>
        <w:widowControl w:val="0"/>
        <w:autoSpaceDE w:val="0"/>
        <w:autoSpaceDN w:val="0"/>
        <w:adjustRightInd w:val="0"/>
        <w:spacing w:after="0" w:line="309" w:lineRule="exact"/>
        <w:rPr>
          <w:rFonts w:ascii="Times New Roman" w:hAnsi="Times New Roman" w:cs="Times New Roman"/>
          <w:sz w:val="24"/>
          <w:szCs w:val="24"/>
        </w:rPr>
      </w:pPr>
      <w:bookmarkStart w:id="3" w:name="page4"/>
      <w:bookmarkEnd w:id="3"/>
    </w:p>
    <w:p>
      <w:pPr>
        <w:widowControl w:val="0"/>
        <w:autoSpaceDE w:val="0"/>
        <w:autoSpaceDN w:val="0"/>
        <w:adjustRightInd w:val="0"/>
        <w:spacing w:after="0" w:line="239" w:lineRule="auto"/>
        <w:jc w:val="center"/>
        <w:rPr>
          <w:rFonts w:ascii="Times New Roman" w:hAnsi="Times New Roman" w:cs="Times New Roman"/>
          <w:b/>
          <w:bCs/>
          <w:sz w:val="32"/>
          <w:szCs w:val="32"/>
        </w:rPr>
      </w:pPr>
      <w:r>
        <w:rPr>
          <w:rFonts w:ascii="Times New Roman" w:hAnsi="Times New Roman" w:cs="Times New Roman"/>
          <w:b/>
          <w:bCs/>
          <w:sz w:val="32"/>
          <w:szCs w:val="32"/>
          <w:u w:val="single"/>
        </w:rPr>
        <w:t>Practicals</w:t>
      </w:r>
    </w:p>
    <w:p>
      <w:pPr>
        <w:widowControl w:val="0"/>
        <w:autoSpaceDE w:val="0"/>
        <w:autoSpaceDN w:val="0"/>
        <w:adjustRightInd w:val="0"/>
        <w:spacing w:after="0" w:line="312" w:lineRule="exact"/>
        <w:rPr>
          <w:rFonts w:ascii="Times New Roman" w:hAnsi="Times New Roman" w:cs="Times New Roman"/>
          <w:sz w:val="24"/>
          <w:szCs w:val="24"/>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13"/>
        <w:jc w:val="both"/>
        <w:rPr>
          <w:rFonts w:ascii="Times New Roman" w:hAnsi="Times New Roman" w:cs="Times New Roman"/>
          <w:sz w:val="26"/>
          <w:szCs w:val="26"/>
        </w:rPr>
      </w:pPr>
      <w:r>
        <w:rPr>
          <w:rFonts w:ascii="Times New Roman" w:hAnsi="Times New Roman" w:cs="Times New Roman"/>
          <w:sz w:val="26"/>
          <w:szCs w:val="26"/>
        </w:rPr>
        <w:t>Haemoglobin estimation of mammalian blood</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13"/>
        <w:jc w:val="both"/>
        <w:rPr>
          <w:rFonts w:ascii="Times New Roman" w:hAnsi="Times New Roman" w:cs="Times New Roman"/>
          <w:sz w:val="26"/>
          <w:szCs w:val="26"/>
        </w:rPr>
      </w:pPr>
      <w:r>
        <w:rPr>
          <w:rFonts w:ascii="Times New Roman" w:hAnsi="Times New Roman" w:cs="Times New Roman"/>
          <w:sz w:val="26"/>
          <w:szCs w:val="26"/>
        </w:rPr>
        <w:t>Preparation of heamin crystals</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13"/>
        <w:jc w:val="both"/>
        <w:rPr>
          <w:rFonts w:ascii="Times New Roman" w:hAnsi="Times New Roman" w:cs="Times New Roman"/>
          <w:sz w:val="26"/>
          <w:szCs w:val="26"/>
        </w:rPr>
      </w:pPr>
      <w:r>
        <w:rPr>
          <w:rFonts w:ascii="Times New Roman" w:hAnsi="Times New Roman" w:cs="Times New Roman"/>
          <w:sz w:val="26"/>
          <w:szCs w:val="26"/>
        </w:rPr>
        <w:t>Osmotic effect of R.B.C.</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18" w:lineRule="auto"/>
        <w:ind w:left="1260" w:hanging="713"/>
        <w:jc w:val="both"/>
        <w:rPr>
          <w:rFonts w:ascii="Times New Roman" w:hAnsi="Times New Roman" w:cs="Times New Roman"/>
          <w:sz w:val="26"/>
          <w:szCs w:val="26"/>
        </w:rPr>
      </w:pPr>
      <w:r>
        <w:rPr>
          <w:rFonts w:ascii="Times New Roman" w:hAnsi="Times New Roman" w:cs="Times New Roman"/>
          <w:sz w:val="26"/>
          <w:szCs w:val="26"/>
        </w:rPr>
        <w:t>Preparation of mammalian blood film and identification of different types of blood cells</w:t>
      </w:r>
    </w:p>
    <w:p>
      <w:pPr>
        <w:widowControl w:val="0"/>
        <w:autoSpaceDE w:val="0"/>
        <w:autoSpaceDN w:val="0"/>
        <w:adjustRightInd w:val="0"/>
        <w:spacing w:after="0" w:line="6"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13"/>
        <w:jc w:val="both"/>
        <w:rPr>
          <w:rFonts w:ascii="Times New Roman" w:hAnsi="Times New Roman" w:cs="Times New Roman"/>
          <w:sz w:val="26"/>
          <w:szCs w:val="26"/>
        </w:rPr>
      </w:pPr>
      <w:r>
        <w:rPr>
          <w:rFonts w:ascii="Times New Roman" w:hAnsi="Times New Roman" w:cs="Times New Roman"/>
          <w:sz w:val="26"/>
          <w:szCs w:val="26"/>
        </w:rPr>
        <w:t>Determination of blood groups and Rh-factor</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13"/>
        <w:jc w:val="both"/>
        <w:rPr>
          <w:rFonts w:ascii="Times New Roman" w:hAnsi="Times New Roman" w:cs="Times New Roman"/>
          <w:sz w:val="26"/>
          <w:szCs w:val="26"/>
        </w:rPr>
      </w:pPr>
      <w:r>
        <w:rPr>
          <w:rFonts w:ascii="Times New Roman" w:hAnsi="Times New Roman" w:cs="Times New Roman"/>
          <w:sz w:val="26"/>
          <w:szCs w:val="26"/>
        </w:rPr>
        <w:t>To determine the rate of oxygen consumption of rat</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13"/>
        <w:jc w:val="both"/>
        <w:rPr>
          <w:rFonts w:ascii="Times New Roman" w:hAnsi="Times New Roman" w:cs="Times New Roman"/>
          <w:sz w:val="26"/>
          <w:szCs w:val="26"/>
        </w:rPr>
      </w:pPr>
      <w:r>
        <w:rPr>
          <w:rFonts w:ascii="Times New Roman" w:hAnsi="Times New Roman" w:cs="Times New Roman"/>
          <w:sz w:val="26"/>
          <w:szCs w:val="26"/>
        </w:rPr>
        <w:t>Analysis of urine for sugar, protein and pH</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13"/>
        <w:jc w:val="both"/>
        <w:rPr>
          <w:rFonts w:ascii="Times New Roman" w:hAnsi="Times New Roman" w:cs="Times New Roman"/>
          <w:sz w:val="26"/>
          <w:szCs w:val="26"/>
        </w:rPr>
      </w:pPr>
      <w:r>
        <w:rPr>
          <w:rFonts w:ascii="Times New Roman" w:hAnsi="Times New Roman" w:cs="Times New Roman"/>
          <w:sz w:val="26"/>
          <w:szCs w:val="26"/>
        </w:rPr>
        <w:t>Estimation of E.S.R.</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13"/>
        <w:jc w:val="both"/>
        <w:rPr>
          <w:rFonts w:ascii="Times New Roman" w:hAnsi="Times New Roman" w:cs="Times New Roman"/>
          <w:sz w:val="26"/>
          <w:szCs w:val="26"/>
        </w:rPr>
      </w:pPr>
      <w:r>
        <w:rPr>
          <w:rFonts w:ascii="Times New Roman" w:hAnsi="Times New Roman" w:cs="Times New Roman"/>
          <w:sz w:val="26"/>
          <w:szCs w:val="26"/>
        </w:rPr>
        <w:t>Demonstration of amylase activity</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40" w:lineRule="auto"/>
        <w:ind w:left="1260" w:hanging="713"/>
        <w:jc w:val="both"/>
        <w:rPr>
          <w:rFonts w:ascii="Times New Roman" w:hAnsi="Times New Roman" w:cs="Times New Roman"/>
          <w:sz w:val="26"/>
          <w:szCs w:val="26"/>
        </w:rPr>
      </w:pPr>
      <w:r>
        <w:rPr>
          <w:rFonts w:ascii="Times New Roman" w:hAnsi="Times New Roman" w:cs="Times New Roman"/>
          <w:sz w:val="26"/>
          <w:szCs w:val="26"/>
        </w:rPr>
        <w:t>Estimation of packed cell volume [PCV]</w:t>
      </w:r>
    </w:p>
    <w:p>
      <w:pPr>
        <w:widowControl w:val="0"/>
        <w:autoSpaceDE w:val="0"/>
        <w:autoSpaceDN w:val="0"/>
        <w:adjustRightInd w:val="0"/>
        <w:spacing w:after="0" w:line="5"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Demonstration of working of pH meter</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Demonstration of working of colorimeter</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Measurement of blood pressure</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Study of different spraying and dusting equipment</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Use of pesticides and precautionary measures</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Measurement of temperature and relative humidity</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Estimation of soil moisture</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Estimation of water holding capacity of different soils</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Ecosystem study : Aquarium</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18" w:lineRule="auto"/>
        <w:ind w:left="1260" w:hanging="720"/>
        <w:jc w:val="both"/>
        <w:rPr>
          <w:rFonts w:ascii="Times New Roman" w:hAnsi="Times New Roman" w:cs="Times New Roman"/>
          <w:sz w:val="26"/>
          <w:szCs w:val="26"/>
        </w:rPr>
      </w:pPr>
      <w:r>
        <w:rPr>
          <w:rFonts w:ascii="Times New Roman" w:hAnsi="Times New Roman" w:cs="Times New Roman"/>
          <w:sz w:val="26"/>
          <w:szCs w:val="26"/>
        </w:rPr>
        <w:t>Pond water study to identify zoo-planktons and their permanent preparations</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18" w:lineRule="auto"/>
        <w:ind w:left="1260" w:hanging="720"/>
        <w:jc w:val="both"/>
        <w:rPr>
          <w:rFonts w:ascii="Times New Roman" w:hAnsi="Times New Roman" w:cs="Times New Roman"/>
          <w:sz w:val="26"/>
          <w:szCs w:val="26"/>
        </w:rPr>
      </w:pPr>
      <w:r>
        <w:rPr>
          <w:rFonts w:ascii="Times New Roman" w:hAnsi="Times New Roman" w:cs="Times New Roman"/>
          <w:sz w:val="26"/>
          <w:szCs w:val="26"/>
        </w:rPr>
        <w:t>Permanent preparation of any two stored grain pests. Two parasitic insects and termites</w:t>
      </w:r>
    </w:p>
    <w:p>
      <w:pPr>
        <w:widowControl w:val="0"/>
        <w:autoSpaceDE w:val="0"/>
        <w:autoSpaceDN w:val="0"/>
        <w:adjustRightInd w:val="0"/>
        <w:spacing w:after="0" w:line="6"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Honey bee : Permanent preparation of pollen basket and mouth parts</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18" w:lineRule="auto"/>
        <w:ind w:left="1260" w:hanging="720"/>
        <w:jc w:val="both"/>
        <w:rPr>
          <w:rFonts w:ascii="Times New Roman" w:hAnsi="Times New Roman" w:cs="Times New Roman"/>
          <w:sz w:val="26"/>
          <w:szCs w:val="26"/>
        </w:rPr>
      </w:pPr>
      <w:r>
        <w:rPr>
          <w:rFonts w:ascii="Times New Roman" w:hAnsi="Times New Roman" w:cs="Times New Roman"/>
          <w:sz w:val="26"/>
          <w:szCs w:val="26"/>
        </w:rPr>
        <w:t>Permanent preparation of mouth parts of butterfly, moth, mosquito and cockroach</w:t>
      </w:r>
    </w:p>
    <w:p>
      <w:pPr>
        <w:widowControl w:val="0"/>
        <w:autoSpaceDE w:val="0"/>
        <w:autoSpaceDN w:val="0"/>
        <w:adjustRightInd w:val="0"/>
        <w:spacing w:after="0" w:line="6"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Project report based upon study of local fauna</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1"/>
        </w:numPr>
        <w:tabs>
          <w:tab w:val="left" w:pos="1260"/>
          <w:tab w:val="clear" w:pos="720"/>
        </w:tabs>
        <w:overflowPunct w:val="0"/>
        <w:autoSpaceDE w:val="0"/>
        <w:autoSpaceDN w:val="0"/>
        <w:adjustRightInd w:val="0"/>
        <w:spacing w:after="0" w:line="239" w:lineRule="auto"/>
        <w:ind w:left="1260" w:hanging="720"/>
        <w:jc w:val="both"/>
        <w:rPr>
          <w:rFonts w:ascii="Times New Roman" w:hAnsi="Times New Roman" w:cs="Times New Roman"/>
          <w:sz w:val="26"/>
          <w:szCs w:val="26"/>
        </w:rPr>
      </w:pPr>
      <w:r>
        <w:rPr>
          <w:rFonts w:ascii="Times New Roman" w:hAnsi="Times New Roman" w:cs="Times New Roman"/>
          <w:sz w:val="26"/>
          <w:szCs w:val="26"/>
        </w:rPr>
        <w:t>Demonstration of dissection of nervous system of cockroach</w:t>
      </w:r>
    </w:p>
    <w:p>
      <w:pPr>
        <w:widowControl w:val="0"/>
        <w:autoSpaceDE w:val="0"/>
        <w:autoSpaceDN w:val="0"/>
        <w:adjustRightInd w:val="0"/>
        <w:spacing w:after="0" w:line="312" w:lineRule="exact"/>
        <w:rPr>
          <w:rFonts w:ascii="Times New Roman" w:hAnsi="Times New Roman" w:cs="Times New Roman"/>
          <w:sz w:val="24"/>
          <w:szCs w:val="24"/>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jc w:val="right"/>
        <w:rPr>
          <w:rFonts w:ascii="Times New Roman" w:hAnsi="Times New Roman" w:cs="Times New Roman"/>
          <w:sz w:val="26"/>
          <w:szCs w:val="26"/>
        </w:rPr>
      </w:pPr>
      <w:r>
        <w:rPr>
          <w:rFonts w:ascii="Times New Roman" w:hAnsi="Times New Roman" w:cs="Times New Roman"/>
          <w:sz w:val="26"/>
          <w:szCs w:val="26"/>
        </w:rPr>
        <w:t>4</w:t>
      </w: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6"/>
          <w:szCs w:val="26"/>
          <w:u w:val="single"/>
        </w:rPr>
      </w:pPr>
    </w:p>
    <w:p>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6"/>
          <w:szCs w:val="26"/>
          <w:u w:val="single"/>
        </w:rPr>
        <w:t>Distribution of Marks</w:t>
      </w:r>
    </w:p>
    <w:p>
      <w:pPr>
        <w:widowControl w:val="0"/>
        <w:autoSpaceDE w:val="0"/>
        <w:autoSpaceDN w:val="0"/>
        <w:adjustRightInd w:val="0"/>
        <w:spacing w:after="0" w:line="323" w:lineRule="exact"/>
        <w:rPr>
          <w:rFonts w:ascii="Times New Roman" w:hAnsi="Times New Roman" w:cs="Times New Roman"/>
          <w:sz w:val="24"/>
          <w:szCs w:val="24"/>
        </w:rPr>
      </w:pPr>
    </w:p>
    <w:p>
      <w:pPr>
        <w:widowControl w:val="0"/>
        <w:autoSpaceDE w:val="0"/>
        <w:autoSpaceDN w:val="0"/>
        <w:adjustRightInd w:val="0"/>
        <w:spacing w:after="0" w:line="240" w:lineRule="auto"/>
        <w:ind w:left="7560"/>
        <w:rPr>
          <w:rFonts w:ascii="Times New Roman" w:hAnsi="Times New Roman" w:cs="Times New Roman"/>
          <w:sz w:val="24"/>
          <w:szCs w:val="24"/>
        </w:rPr>
      </w:pPr>
      <w:r>
        <w:rPr>
          <w:rFonts w:ascii="Times New Roman" w:hAnsi="Times New Roman" w:cs="Times New Roman"/>
          <w:sz w:val="25"/>
          <w:szCs w:val="25"/>
        </w:rPr>
        <w:t>Maximum Marks : 75</w:t>
      </w:r>
    </w:p>
    <w:p>
      <w:pPr>
        <w:widowControl w:val="0"/>
        <w:autoSpaceDE w:val="0"/>
        <w:autoSpaceDN w:val="0"/>
        <w:adjustRightInd w:val="0"/>
        <w:spacing w:after="0" w:line="29" w:lineRule="exact"/>
        <w:rPr>
          <w:rFonts w:ascii="Times New Roman" w:hAnsi="Times New Roman" w:cs="Times New Roman"/>
          <w:sz w:val="24"/>
          <w:szCs w:val="24"/>
        </w:rPr>
      </w:pPr>
    </w:p>
    <w:p>
      <w:pPr>
        <w:widowControl w:val="0"/>
        <w:autoSpaceDE w:val="0"/>
        <w:autoSpaceDN w:val="0"/>
        <w:adjustRightInd w:val="0"/>
        <w:spacing w:after="0" w:line="240" w:lineRule="auto"/>
        <w:ind w:left="7040"/>
        <w:rPr>
          <w:rFonts w:ascii="Times New Roman" w:hAnsi="Times New Roman" w:cs="Times New Roman"/>
          <w:sz w:val="24"/>
          <w:szCs w:val="24"/>
        </w:rPr>
      </w:pPr>
      <w:r>
        <w:rPr>
          <w:rFonts w:ascii="Times New Roman" w:hAnsi="Times New Roman" w:cs="Times New Roman"/>
          <w:sz w:val="24"/>
          <w:szCs w:val="24"/>
        </w:rPr>
        <w:t>Minimum Pass Marks : 27</w:t>
      </w:r>
    </w:p>
    <w:p>
      <w:pPr>
        <w:widowControl w:val="0"/>
        <w:autoSpaceDE w:val="0"/>
        <w:autoSpaceDN w:val="0"/>
        <w:adjustRightInd w:val="0"/>
        <w:spacing w:after="0" w:line="311" w:lineRule="exact"/>
        <w:rPr>
          <w:rFonts w:ascii="Times New Roman" w:hAnsi="Times New Roman" w:cs="Times New Roman"/>
          <w:sz w:val="24"/>
          <w:szCs w:val="24"/>
        </w:rPr>
      </w:pPr>
    </w:p>
    <w:tbl>
      <w:tblPr>
        <w:tblStyle w:val="4"/>
        <w:tblW w:w="0" w:type="auto"/>
        <w:tblInd w:w="0" w:type="dxa"/>
        <w:tblLayout w:type="fixed"/>
        <w:tblCellMar>
          <w:top w:w="0" w:type="dxa"/>
          <w:left w:w="0" w:type="dxa"/>
          <w:bottom w:w="0" w:type="dxa"/>
          <w:right w:w="0" w:type="dxa"/>
        </w:tblCellMar>
      </w:tblPr>
      <w:tblGrid>
        <w:gridCol w:w="5140"/>
        <w:gridCol w:w="3680"/>
        <w:gridCol w:w="560"/>
      </w:tblGrid>
      <w:tr>
        <w:tblPrEx>
          <w:tblCellMar>
            <w:top w:w="0" w:type="dxa"/>
            <w:left w:w="0" w:type="dxa"/>
            <w:bottom w:w="0" w:type="dxa"/>
            <w:right w:w="0" w:type="dxa"/>
          </w:tblCellMar>
        </w:tblPrEx>
        <w:trPr>
          <w:trHeight w:val="299" w:hRule="atLeast"/>
        </w:trPr>
        <w:tc>
          <w:tcPr>
            <w:tcW w:w="51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cs="Times New Roman"/>
                <w:sz w:val="26"/>
                <w:szCs w:val="26"/>
              </w:rPr>
            </w:pPr>
          </w:p>
        </w:tc>
        <w:tc>
          <w:tcPr>
            <w:tcW w:w="3680" w:type="dxa"/>
            <w:tcBorders>
              <w:top w:val="nil"/>
              <w:left w:val="nil"/>
              <w:bottom w:val="nil"/>
              <w:right w:val="nil"/>
            </w:tcBorders>
            <w:vAlign w:val="bottom"/>
          </w:tcPr>
          <w:p>
            <w:pPr>
              <w:widowControl w:val="0"/>
              <w:autoSpaceDE w:val="0"/>
              <w:autoSpaceDN w:val="0"/>
              <w:adjustRightInd w:val="0"/>
              <w:spacing w:after="0" w:line="298" w:lineRule="exact"/>
              <w:ind w:right="110"/>
              <w:jc w:val="right"/>
              <w:rPr>
                <w:rFonts w:ascii="Times New Roman" w:hAnsi="Times New Roman" w:cs="Times New Roman"/>
                <w:sz w:val="26"/>
                <w:szCs w:val="26"/>
              </w:rPr>
            </w:pPr>
            <w:r>
              <w:rPr>
                <w:rFonts w:ascii="Times New Roman" w:hAnsi="Times New Roman" w:cs="Times New Roman"/>
                <w:sz w:val="26"/>
                <w:szCs w:val="26"/>
                <w:u w:val="single"/>
              </w:rPr>
              <w:t>Regular</w:t>
            </w:r>
          </w:p>
        </w:tc>
        <w:tc>
          <w:tcPr>
            <w:tcW w:w="560" w:type="dxa"/>
            <w:tcBorders>
              <w:top w:val="nil"/>
              <w:left w:val="nil"/>
              <w:bottom w:val="nil"/>
              <w:right w:val="nil"/>
            </w:tcBorders>
            <w:vAlign w:val="bottom"/>
          </w:tcPr>
          <w:p>
            <w:pPr>
              <w:widowControl w:val="0"/>
              <w:autoSpaceDE w:val="0"/>
              <w:autoSpaceDN w:val="0"/>
              <w:adjustRightInd w:val="0"/>
              <w:spacing w:after="0" w:line="298" w:lineRule="exact"/>
              <w:ind w:left="220"/>
              <w:rPr>
                <w:rFonts w:ascii="Times New Roman" w:hAnsi="Times New Roman" w:cs="Times New Roman"/>
                <w:sz w:val="26"/>
                <w:szCs w:val="26"/>
              </w:rPr>
            </w:pPr>
            <w:r>
              <w:rPr>
                <w:rFonts w:ascii="Times New Roman" w:hAnsi="Times New Roman" w:cs="Times New Roman"/>
                <w:w w:val="85"/>
                <w:sz w:val="26"/>
                <w:szCs w:val="26"/>
                <w:u w:val="single"/>
              </w:rPr>
              <w:t>Ex.</w:t>
            </w:r>
          </w:p>
        </w:tc>
      </w:tr>
      <w:tr>
        <w:tblPrEx>
          <w:tblCellMar>
            <w:top w:w="0" w:type="dxa"/>
            <w:left w:w="0" w:type="dxa"/>
            <w:bottom w:w="0" w:type="dxa"/>
            <w:right w:w="0" w:type="dxa"/>
          </w:tblCellMar>
        </w:tblPrEx>
        <w:trPr>
          <w:trHeight w:val="610" w:hRule="atLeast"/>
        </w:trPr>
        <w:tc>
          <w:tcPr>
            <w:tcW w:w="5140" w:type="dxa"/>
            <w:tcBorders>
              <w:top w:val="nil"/>
              <w:left w:val="nil"/>
              <w:bottom w:val="nil"/>
              <w:right w:val="nil"/>
            </w:tcBorders>
            <w:vAlign w:val="bottom"/>
          </w:tcPr>
          <w:p>
            <w:pPr>
              <w:widowControl w:val="0"/>
              <w:autoSpaceDE w:val="0"/>
              <w:autoSpaceDN w:val="0"/>
              <w:adjustRightInd w:val="0"/>
              <w:spacing w:after="0" w:line="298" w:lineRule="exact"/>
              <w:rPr>
                <w:rFonts w:ascii="Times New Roman" w:hAnsi="Times New Roman" w:cs="Times New Roman"/>
                <w:sz w:val="26"/>
                <w:szCs w:val="26"/>
              </w:rPr>
            </w:pPr>
            <w:r>
              <w:rPr>
                <w:rFonts w:ascii="Times New Roman" w:hAnsi="Times New Roman" w:cs="Times New Roman"/>
                <w:sz w:val="26"/>
                <w:szCs w:val="26"/>
              </w:rPr>
              <w:t>Physiology Experiment</w:t>
            </w:r>
          </w:p>
        </w:tc>
        <w:tc>
          <w:tcPr>
            <w:tcW w:w="3680" w:type="dxa"/>
            <w:tcBorders>
              <w:top w:val="nil"/>
              <w:left w:val="nil"/>
              <w:bottom w:val="nil"/>
              <w:right w:val="nil"/>
            </w:tcBorders>
            <w:vAlign w:val="bottom"/>
          </w:tcPr>
          <w:p>
            <w:pPr>
              <w:widowControl w:val="0"/>
              <w:autoSpaceDE w:val="0"/>
              <w:autoSpaceDN w:val="0"/>
              <w:adjustRightInd w:val="0"/>
              <w:spacing w:after="0" w:line="298" w:lineRule="exact"/>
              <w:ind w:right="490"/>
              <w:jc w:val="right"/>
              <w:rPr>
                <w:rFonts w:ascii="Times New Roman" w:hAnsi="Times New Roman" w:cs="Times New Roman"/>
                <w:sz w:val="26"/>
                <w:szCs w:val="26"/>
              </w:rPr>
            </w:pPr>
            <w:r>
              <w:rPr>
                <w:rFonts w:ascii="Times New Roman" w:hAnsi="Times New Roman" w:cs="Times New Roman"/>
                <w:sz w:val="26"/>
                <w:szCs w:val="26"/>
              </w:rPr>
              <w:t>12</w:t>
            </w:r>
          </w:p>
        </w:tc>
        <w:tc>
          <w:tcPr>
            <w:tcW w:w="560" w:type="dxa"/>
            <w:tcBorders>
              <w:top w:val="nil"/>
              <w:left w:val="nil"/>
              <w:bottom w:val="nil"/>
              <w:right w:val="nil"/>
            </w:tcBorders>
            <w:vAlign w:val="bottom"/>
          </w:tcPr>
          <w:p>
            <w:pPr>
              <w:widowControl w:val="0"/>
              <w:autoSpaceDE w:val="0"/>
              <w:autoSpaceDN w:val="0"/>
              <w:adjustRightInd w:val="0"/>
              <w:spacing w:after="0" w:line="298" w:lineRule="exact"/>
              <w:ind w:left="220"/>
              <w:rPr>
                <w:rFonts w:ascii="Times New Roman" w:hAnsi="Times New Roman" w:cs="Times New Roman"/>
                <w:sz w:val="26"/>
                <w:szCs w:val="26"/>
              </w:rPr>
            </w:pPr>
            <w:r>
              <w:rPr>
                <w:rFonts w:ascii="Times New Roman" w:hAnsi="Times New Roman" w:cs="Times New Roman"/>
                <w:sz w:val="26"/>
                <w:szCs w:val="26"/>
              </w:rPr>
              <w:t>15</w:t>
            </w:r>
          </w:p>
        </w:tc>
      </w:tr>
      <w:tr>
        <w:tblPrEx>
          <w:tblCellMar>
            <w:top w:w="0" w:type="dxa"/>
            <w:left w:w="0" w:type="dxa"/>
            <w:bottom w:w="0" w:type="dxa"/>
            <w:right w:w="0" w:type="dxa"/>
          </w:tblCellMar>
        </w:tblPrEx>
        <w:trPr>
          <w:trHeight w:val="305" w:hRule="atLeast"/>
        </w:trPr>
        <w:tc>
          <w:tcPr>
            <w:tcW w:w="5140" w:type="dxa"/>
            <w:tcBorders>
              <w:top w:val="nil"/>
              <w:left w:val="nil"/>
              <w:bottom w:val="nil"/>
              <w:right w:val="nil"/>
            </w:tcBorders>
            <w:vAlign w:val="bottom"/>
          </w:tcPr>
          <w:p>
            <w:pPr>
              <w:widowControl w:val="0"/>
              <w:autoSpaceDE w:val="0"/>
              <w:autoSpaceDN w:val="0"/>
              <w:adjustRightInd w:val="0"/>
              <w:spacing w:after="0" w:line="298" w:lineRule="exact"/>
              <w:rPr>
                <w:rFonts w:ascii="Times New Roman" w:hAnsi="Times New Roman" w:cs="Times New Roman"/>
                <w:sz w:val="26"/>
                <w:szCs w:val="26"/>
              </w:rPr>
            </w:pPr>
            <w:r>
              <w:rPr>
                <w:rFonts w:ascii="Times New Roman" w:hAnsi="Times New Roman" w:cs="Times New Roman"/>
                <w:sz w:val="26"/>
                <w:szCs w:val="26"/>
              </w:rPr>
              <w:t>Ecology Experiment</w:t>
            </w:r>
          </w:p>
        </w:tc>
        <w:tc>
          <w:tcPr>
            <w:tcW w:w="3680" w:type="dxa"/>
            <w:tcBorders>
              <w:top w:val="nil"/>
              <w:left w:val="nil"/>
              <w:bottom w:val="nil"/>
              <w:right w:val="nil"/>
            </w:tcBorders>
            <w:vAlign w:val="bottom"/>
          </w:tcPr>
          <w:p>
            <w:pPr>
              <w:widowControl w:val="0"/>
              <w:autoSpaceDE w:val="0"/>
              <w:autoSpaceDN w:val="0"/>
              <w:adjustRightInd w:val="0"/>
              <w:spacing w:after="0" w:line="298" w:lineRule="exact"/>
              <w:ind w:right="490"/>
              <w:jc w:val="right"/>
              <w:rPr>
                <w:rFonts w:ascii="Times New Roman" w:hAnsi="Times New Roman" w:cs="Times New Roman"/>
                <w:sz w:val="26"/>
                <w:szCs w:val="26"/>
              </w:rPr>
            </w:pPr>
            <w:r>
              <w:rPr>
                <w:rFonts w:ascii="Times New Roman" w:hAnsi="Times New Roman" w:cs="Times New Roman"/>
                <w:sz w:val="26"/>
                <w:szCs w:val="26"/>
              </w:rPr>
              <w:t>12</w:t>
            </w:r>
          </w:p>
        </w:tc>
        <w:tc>
          <w:tcPr>
            <w:tcW w:w="560" w:type="dxa"/>
            <w:tcBorders>
              <w:top w:val="nil"/>
              <w:left w:val="nil"/>
              <w:bottom w:val="nil"/>
              <w:right w:val="nil"/>
            </w:tcBorders>
            <w:vAlign w:val="bottom"/>
          </w:tcPr>
          <w:p>
            <w:pPr>
              <w:widowControl w:val="0"/>
              <w:autoSpaceDE w:val="0"/>
              <w:autoSpaceDN w:val="0"/>
              <w:adjustRightInd w:val="0"/>
              <w:spacing w:after="0" w:line="298" w:lineRule="exact"/>
              <w:ind w:left="220"/>
              <w:rPr>
                <w:rFonts w:ascii="Times New Roman" w:hAnsi="Times New Roman" w:cs="Times New Roman"/>
                <w:sz w:val="26"/>
                <w:szCs w:val="26"/>
              </w:rPr>
            </w:pPr>
            <w:r>
              <w:rPr>
                <w:rFonts w:ascii="Times New Roman" w:hAnsi="Times New Roman" w:cs="Times New Roman"/>
                <w:sz w:val="26"/>
                <w:szCs w:val="26"/>
              </w:rPr>
              <w:t>15</w:t>
            </w:r>
          </w:p>
        </w:tc>
      </w:tr>
    </w:tbl>
    <w:tbl>
      <w:tblPr>
        <w:tblStyle w:val="4"/>
        <w:tblpPr w:leftFromText="180" w:rightFromText="180" w:vertAnchor="text" w:horzAnchor="margin" w:tblpY="171"/>
        <w:tblW w:w="0" w:type="auto"/>
        <w:tblInd w:w="0" w:type="dxa"/>
        <w:tblLayout w:type="fixed"/>
        <w:tblCellMar>
          <w:top w:w="0" w:type="dxa"/>
          <w:left w:w="0" w:type="dxa"/>
          <w:bottom w:w="0" w:type="dxa"/>
          <w:right w:w="0" w:type="dxa"/>
        </w:tblCellMar>
      </w:tblPr>
      <w:tblGrid>
        <w:gridCol w:w="7840"/>
        <w:gridCol w:w="780"/>
        <w:gridCol w:w="720"/>
      </w:tblGrid>
      <w:tr>
        <w:tblPrEx>
          <w:tblCellMar>
            <w:top w:w="0" w:type="dxa"/>
            <w:left w:w="0" w:type="dxa"/>
            <w:bottom w:w="0" w:type="dxa"/>
            <w:right w:w="0" w:type="dxa"/>
          </w:tblCellMar>
        </w:tblPrEx>
        <w:trPr>
          <w:trHeight w:val="299" w:hRule="atLeast"/>
        </w:trPr>
        <w:tc>
          <w:tcPr>
            <w:tcW w:w="7840" w:type="dxa"/>
            <w:tcBorders>
              <w:top w:val="nil"/>
              <w:left w:val="nil"/>
              <w:bottom w:val="nil"/>
              <w:right w:val="nil"/>
            </w:tcBorders>
            <w:vAlign w:val="bottom"/>
          </w:tcPr>
          <w:p>
            <w:pPr>
              <w:widowControl w:val="0"/>
              <w:autoSpaceDE w:val="0"/>
              <w:autoSpaceDN w:val="0"/>
              <w:adjustRightInd w:val="0"/>
              <w:spacing w:after="0" w:line="298" w:lineRule="exact"/>
              <w:rPr>
                <w:rFonts w:ascii="Times New Roman" w:hAnsi="Times New Roman" w:cs="Times New Roman"/>
                <w:sz w:val="26"/>
                <w:szCs w:val="26"/>
              </w:rPr>
            </w:pPr>
            <w:r>
              <w:rPr>
                <w:rFonts w:ascii="Times New Roman" w:hAnsi="Times New Roman" w:cs="Times New Roman"/>
                <w:sz w:val="26"/>
                <w:szCs w:val="26"/>
              </w:rPr>
              <w:t>Spots (six)</w:t>
            </w:r>
          </w:p>
        </w:tc>
        <w:tc>
          <w:tcPr>
            <w:tcW w:w="780" w:type="dxa"/>
            <w:tcBorders>
              <w:top w:val="nil"/>
              <w:left w:val="nil"/>
              <w:bottom w:val="nil"/>
              <w:right w:val="nil"/>
            </w:tcBorders>
            <w:vAlign w:val="bottom"/>
          </w:tcPr>
          <w:p>
            <w:pPr>
              <w:widowControl w:val="0"/>
              <w:autoSpaceDE w:val="0"/>
              <w:autoSpaceDN w:val="0"/>
              <w:adjustRightInd w:val="0"/>
              <w:spacing w:after="0" w:line="298" w:lineRule="exact"/>
              <w:ind w:right="290"/>
              <w:jc w:val="right"/>
              <w:rPr>
                <w:rFonts w:ascii="Times New Roman" w:hAnsi="Times New Roman" w:cs="Times New Roman"/>
                <w:sz w:val="26"/>
                <w:szCs w:val="26"/>
              </w:rPr>
            </w:pPr>
            <w:r>
              <w:rPr>
                <w:rFonts w:ascii="Times New Roman" w:hAnsi="Times New Roman" w:cs="Times New Roman"/>
                <w:sz w:val="26"/>
                <w:szCs w:val="26"/>
              </w:rPr>
              <w:t>12</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left="270"/>
              <w:jc w:val="center"/>
              <w:rPr>
                <w:rFonts w:ascii="Times New Roman" w:hAnsi="Times New Roman" w:cs="Times New Roman"/>
                <w:sz w:val="26"/>
                <w:szCs w:val="26"/>
              </w:rPr>
            </w:pPr>
            <w:r>
              <w:rPr>
                <w:rFonts w:ascii="Times New Roman" w:hAnsi="Times New Roman" w:cs="Times New Roman"/>
                <w:w w:val="96"/>
                <w:sz w:val="26"/>
                <w:szCs w:val="26"/>
              </w:rPr>
              <w:t>18</w:t>
            </w:r>
          </w:p>
        </w:tc>
      </w:tr>
      <w:tr>
        <w:tblPrEx>
          <w:tblCellMar>
            <w:top w:w="0" w:type="dxa"/>
            <w:left w:w="0" w:type="dxa"/>
            <w:bottom w:w="0" w:type="dxa"/>
            <w:right w:w="0" w:type="dxa"/>
          </w:tblCellMar>
        </w:tblPrEx>
        <w:trPr>
          <w:trHeight w:val="305" w:hRule="atLeast"/>
        </w:trPr>
        <w:tc>
          <w:tcPr>
            <w:tcW w:w="7840" w:type="dxa"/>
            <w:tcBorders>
              <w:top w:val="nil"/>
              <w:left w:val="nil"/>
              <w:bottom w:val="nil"/>
              <w:right w:val="nil"/>
            </w:tcBorders>
            <w:vAlign w:val="bottom"/>
          </w:tcPr>
          <w:p>
            <w:pPr>
              <w:widowControl w:val="0"/>
              <w:autoSpaceDE w:val="0"/>
              <w:autoSpaceDN w:val="0"/>
              <w:adjustRightInd w:val="0"/>
              <w:spacing w:after="0" w:line="298" w:lineRule="exact"/>
              <w:rPr>
                <w:rFonts w:ascii="Times New Roman" w:hAnsi="Times New Roman" w:cs="Times New Roman"/>
                <w:sz w:val="26"/>
                <w:szCs w:val="26"/>
              </w:rPr>
            </w:pPr>
            <w:r>
              <w:rPr>
                <w:rFonts w:ascii="Times New Roman" w:hAnsi="Times New Roman" w:cs="Times New Roman"/>
                <w:sz w:val="26"/>
                <w:szCs w:val="26"/>
              </w:rPr>
              <w:t>Diagrammatic presentation  of dissection</w:t>
            </w:r>
          </w:p>
        </w:tc>
        <w:tc>
          <w:tcPr>
            <w:tcW w:w="780" w:type="dxa"/>
            <w:tcBorders>
              <w:top w:val="nil"/>
              <w:left w:val="nil"/>
              <w:bottom w:val="nil"/>
              <w:right w:val="nil"/>
            </w:tcBorders>
            <w:vAlign w:val="bottom"/>
          </w:tcPr>
          <w:p>
            <w:pPr>
              <w:widowControl w:val="0"/>
              <w:autoSpaceDE w:val="0"/>
              <w:autoSpaceDN w:val="0"/>
              <w:adjustRightInd w:val="0"/>
              <w:spacing w:after="0" w:line="298" w:lineRule="exact"/>
              <w:ind w:right="290"/>
              <w:jc w:val="right"/>
              <w:rPr>
                <w:rFonts w:ascii="Times New Roman" w:hAnsi="Times New Roman" w:cs="Times New Roman"/>
                <w:sz w:val="26"/>
                <w:szCs w:val="26"/>
              </w:rPr>
            </w:pPr>
            <w:r>
              <w:rPr>
                <w:rFonts w:ascii="Times New Roman" w:hAnsi="Times New Roman" w:cs="Times New Roman"/>
                <w:sz w:val="26"/>
                <w:szCs w:val="26"/>
              </w:rPr>
              <w:t>07</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left="290"/>
              <w:jc w:val="center"/>
              <w:rPr>
                <w:rFonts w:ascii="Times New Roman" w:hAnsi="Times New Roman" w:cs="Times New Roman"/>
                <w:sz w:val="26"/>
                <w:szCs w:val="26"/>
              </w:rPr>
            </w:pPr>
            <w:r>
              <w:rPr>
                <w:rFonts w:ascii="Times New Roman" w:hAnsi="Times New Roman" w:cs="Times New Roman"/>
                <w:sz w:val="26"/>
                <w:szCs w:val="26"/>
              </w:rPr>
              <w:t>10</w:t>
            </w:r>
          </w:p>
        </w:tc>
      </w:tr>
      <w:tr>
        <w:tblPrEx>
          <w:tblCellMar>
            <w:top w:w="0" w:type="dxa"/>
            <w:left w:w="0" w:type="dxa"/>
            <w:bottom w:w="0" w:type="dxa"/>
            <w:right w:w="0" w:type="dxa"/>
          </w:tblCellMar>
        </w:tblPrEx>
        <w:trPr>
          <w:trHeight w:val="305" w:hRule="atLeast"/>
        </w:trPr>
        <w:tc>
          <w:tcPr>
            <w:tcW w:w="7840" w:type="dxa"/>
            <w:tcBorders>
              <w:top w:val="nil"/>
              <w:left w:val="nil"/>
              <w:bottom w:val="nil"/>
              <w:right w:val="nil"/>
            </w:tcBorders>
            <w:vAlign w:val="bottom"/>
          </w:tcPr>
          <w:p>
            <w:pPr>
              <w:widowControl w:val="0"/>
              <w:autoSpaceDE w:val="0"/>
              <w:autoSpaceDN w:val="0"/>
              <w:adjustRightInd w:val="0"/>
              <w:spacing w:after="0" w:line="298" w:lineRule="exact"/>
              <w:rPr>
                <w:rFonts w:ascii="Times New Roman" w:hAnsi="Times New Roman" w:cs="Times New Roman"/>
                <w:sz w:val="26"/>
                <w:szCs w:val="26"/>
              </w:rPr>
            </w:pPr>
            <w:r>
              <w:rPr>
                <w:rFonts w:ascii="Times New Roman" w:hAnsi="Times New Roman" w:cs="Times New Roman"/>
                <w:sz w:val="26"/>
                <w:szCs w:val="26"/>
              </w:rPr>
              <w:t>Project report on local fauna</w:t>
            </w:r>
          </w:p>
        </w:tc>
        <w:tc>
          <w:tcPr>
            <w:tcW w:w="780" w:type="dxa"/>
            <w:tcBorders>
              <w:top w:val="nil"/>
              <w:left w:val="nil"/>
              <w:bottom w:val="nil"/>
              <w:right w:val="nil"/>
            </w:tcBorders>
            <w:vAlign w:val="bottom"/>
          </w:tcPr>
          <w:p>
            <w:pPr>
              <w:widowControl w:val="0"/>
              <w:autoSpaceDE w:val="0"/>
              <w:autoSpaceDN w:val="0"/>
              <w:adjustRightInd w:val="0"/>
              <w:spacing w:after="0" w:line="298" w:lineRule="exact"/>
              <w:ind w:right="290"/>
              <w:jc w:val="right"/>
              <w:rPr>
                <w:rFonts w:ascii="Times New Roman" w:hAnsi="Times New Roman" w:cs="Times New Roman"/>
                <w:sz w:val="26"/>
                <w:szCs w:val="26"/>
              </w:rPr>
            </w:pPr>
            <w:r>
              <w:rPr>
                <w:rFonts w:ascii="Times New Roman" w:hAnsi="Times New Roman" w:cs="Times New Roman"/>
                <w:sz w:val="26"/>
                <w:szCs w:val="26"/>
              </w:rPr>
              <w:t>07</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left="290"/>
              <w:jc w:val="center"/>
              <w:rPr>
                <w:rFonts w:ascii="Times New Roman" w:hAnsi="Times New Roman" w:cs="Times New Roman"/>
                <w:sz w:val="26"/>
                <w:szCs w:val="26"/>
              </w:rPr>
            </w:pPr>
            <w:r>
              <w:rPr>
                <w:rFonts w:ascii="Times New Roman" w:hAnsi="Times New Roman" w:cs="Times New Roman"/>
                <w:sz w:val="26"/>
                <w:szCs w:val="26"/>
              </w:rPr>
              <w:t>--</w:t>
            </w:r>
          </w:p>
        </w:tc>
      </w:tr>
      <w:tr>
        <w:tblPrEx>
          <w:tblCellMar>
            <w:top w:w="0" w:type="dxa"/>
            <w:left w:w="0" w:type="dxa"/>
            <w:bottom w:w="0" w:type="dxa"/>
            <w:right w:w="0" w:type="dxa"/>
          </w:tblCellMar>
        </w:tblPrEx>
        <w:trPr>
          <w:trHeight w:val="305" w:hRule="atLeast"/>
        </w:trPr>
        <w:tc>
          <w:tcPr>
            <w:tcW w:w="7840" w:type="dxa"/>
            <w:tcBorders>
              <w:top w:val="nil"/>
              <w:left w:val="nil"/>
              <w:bottom w:val="nil"/>
              <w:right w:val="nil"/>
            </w:tcBorders>
            <w:vAlign w:val="bottom"/>
          </w:tcPr>
          <w:p>
            <w:pPr>
              <w:widowControl w:val="0"/>
              <w:autoSpaceDE w:val="0"/>
              <w:autoSpaceDN w:val="0"/>
              <w:adjustRightInd w:val="0"/>
              <w:spacing w:after="0" w:line="298" w:lineRule="exact"/>
              <w:rPr>
                <w:rFonts w:ascii="Times New Roman" w:hAnsi="Times New Roman" w:cs="Times New Roman"/>
                <w:sz w:val="26"/>
                <w:szCs w:val="26"/>
              </w:rPr>
            </w:pPr>
            <w:r>
              <w:rPr>
                <w:rFonts w:ascii="Times New Roman" w:hAnsi="Times New Roman" w:cs="Times New Roman"/>
                <w:sz w:val="26"/>
                <w:szCs w:val="26"/>
              </w:rPr>
              <w:t>Permanent preparation</w:t>
            </w:r>
          </w:p>
        </w:tc>
        <w:tc>
          <w:tcPr>
            <w:tcW w:w="780" w:type="dxa"/>
            <w:tcBorders>
              <w:top w:val="nil"/>
              <w:left w:val="nil"/>
              <w:bottom w:val="nil"/>
              <w:right w:val="nil"/>
            </w:tcBorders>
            <w:vAlign w:val="bottom"/>
          </w:tcPr>
          <w:p>
            <w:pPr>
              <w:widowControl w:val="0"/>
              <w:autoSpaceDE w:val="0"/>
              <w:autoSpaceDN w:val="0"/>
              <w:adjustRightInd w:val="0"/>
              <w:spacing w:after="0" w:line="298" w:lineRule="exact"/>
              <w:ind w:right="290"/>
              <w:jc w:val="right"/>
              <w:rPr>
                <w:rFonts w:ascii="Times New Roman" w:hAnsi="Times New Roman" w:cs="Times New Roman"/>
                <w:sz w:val="26"/>
                <w:szCs w:val="26"/>
              </w:rPr>
            </w:pPr>
            <w:r>
              <w:rPr>
                <w:rFonts w:ascii="Times New Roman" w:hAnsi="Times New Roman" w:cs="Times New Roman"/>
                <w:sz w:val="26"/>
                <w:szCs w:val="26"/>
              </w:rPr>
              <w:t>05</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left="270"/>
              <w:jc w:val="center"/>
              <w:rPr>
                <w:rFonts w:ascii="Times New Roman" w:hAnsi="Times New Roman" w:cs="Times New Roman"/>
                <w:sz w:val="26"/>
                <w:szCs w:val="26"/>
              </w:rPr>
            </w:pPr>
            <w:r>
              <w:rPr>
                <w:rFonts w:ascii="Times New Roman" w:hAnsi="Times New Roman" w:cs="Times New Roman"/>
                <w:w w:val="96"/>
                <w:sz w:val="26"/>
                <w:szCs w:val="26"/>
              </w:rPr>
              <w:t>07</w:t>
            </w:r>
          </w:p>
        </w:tc>
      </w:tr>
      <w:tr>
        <w:tblPrEx>
          <w:tblCellMar>
            <w:top w:w="0" w:type="dxa"/>
            <w:left w:w="0" w:type="dxa"/>
            <w:bottom w:w="0" w:type="dxa"/>
            <w:right w:w="0" w:type="dxa"/>
          </w:tblCellMar>
        </w:tblPrEx>
        <w:trPr>
          <w:trHeight w:val="305" w:hRule="atLeast"/>
        </w:trPr>
        <w:tc>
          <w:tcPr>
            <w:tcW w:w="7840" w:type="dxa"/>
            <w:tcBorders>
              <w:top w:val="nil"/>
              <w:left w:val="nil"/>
              <w:bottom w:val="nil"/>
              <w:right w:val="nil"/>
            </w:tcBorders>
            <w:vAlign w:val="bottom"/>
          </w:tcPr>
          <w:p>
            <w:pPr>
              <w:widowControl w:val="0"/>
              <w:autoSpaceDE w:val="0"/>
              <w:autoSpaceDN w:val="0"/>
              <w:adjustRightInd w:val="0"/>
              <w:spacing w:after="0" w:line="298" w:lineRule="exact"/>
              <w:rPr>
                <w:rFonts w:ascii="Times New Roman" w:hAnsi="Times New Roman" w:cs="Times New Roman"/>
                <w:sz w:val="26"/>
                <w:szCs w:val="26"/>
              </w:rPr>
            </w:pPr>
            <w:r>
              <w:rPr>
                <w:rFonts w:ascii="Times New Roman" w:hAnsi="Times New Roman" w:cs="Times New Roman"/>
                <w:sz w:val="26"/>
                <w:szCs w:val="26"/>
              </w:rPr>
              <w:t>Viva-voce</w:t>
            </w:r>
          </w:p>
        </w:tc>
        <w:tc>
          <w:tcPr>
            <w:tcW w:w="780" w:type="dxa"/>
            <w:tcBorders>
              <w:top w:val="nil"/>
              <w:left w:val="nil"/>
              <w:bottom w:val="nil"/>
              <w:right w:val="nil"/>
            </w:tcBorders>
            <w:vAlign w:val="bottom"/>
          </w:tcPr>
          <w:p>
            <w:pPr>
              <w:widowControl w:val="0"/>
              <w:autoSpaceDE w:val="0"/>
              <w:autoSpaceDN w:val="0"/>
              <w:adjustRightInd w:val="0"/>
              <w:spacing w:after="0" w:line="298" w:lineRule="exact"/>
              <w:ind w:right="290"/>
              <w:jc w:val="right"/>
              <w:rPr>
                <w:rFonts w:ascii="Times New Roman" w:hAnsi="Times New Roman" w:cs="Times New Roman"/>
                <w:sz w:val="26"/>
                <w:szCs w:val="26"/>
              </w:rPr>
            </w:pPr>
            <w:r>
              <w:rPr>
                <w:rFonts w:ascii="Times New Roman" w:hAnsi="Times New Roman" w:cs="Times New Roman"/>
                <w:sz w:val="26"/>
                <w:szCs w:val="26"/>
              </w:rPr>
              <w:t>10</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left="290"/>
              <w:jc w:val="center"/>
              <w:rPr>
                <w:rFonts w:ascii="Times New Roman" w:hAnsi="Times New Roman" w:cs="Times New Roman"/>
                <w:sz w:val="26"/>
                <w:szCs w:val="26"/>
              </w:rPr>
            </w:pPr>
            <w:r>
              <w:rPr>
                <w:rFonts w:ascii="Times New Roman" w:hAnsi="Times New Roman" w:cs="Times New Roman"/>
                <w:sz w:val="26"/>
                <w:szCs w:val="26"/>
              </w:rPr>
              <w:t>10</w:t>
            </w:r>
          </w:p>
        </w:tc>
      </w:tr>
      <w:tr>
        <w:tblPrEx>
          <w:tblCellMar>
            <w:top w:w="0" w:type="dxa"/>
            <w:left w:w="0" w:type="dxa"/>
            <w:bottom w:w="0" w:type="dxa"/>
            <w:right w:w="0" w:type="dxa"/>
          </w:tblCellMar>
        </w:tblPrEx>
        <w:trPr>
          <w:trHeight w:val="305" w:hRule="atLeast"/>
        </w:trPr>
        <w:tc>
          <w:tcPr>
            <w:tcW w:w="7840" w:type="dxa"/>
            <w:tcBorders>
              <w:top w:val="nil"/>
              <w:left w:val="nil"/>
              <w:bottom w:val="nil"/>
              <w:right w:val="nil"/>
            </w:tcBorders>
            <w:vAlign w:val="bottom"/>
          </w:tcPr>
          <w:p>
            <w:pPr>
              <w:widowControl w:val="0"/>
              <w:autoSpaceDE w:val="0"/>
              <w:autoSpaceDN w:val="0"/>
              <w:adjustRightInd w:val="0"/>
              <w:spacing w:after="0" w:line="298" w:lineRule="exact"/>
              <w:rPr>
                <w:rFonts w:ascii="Times New Roman" w:hAnsi="Times New Roman" w:cs="Times New Roman"/>
                <w:sz w:val="26"/>
                <w:szCs w:val="26"/>
              </w:rPr>
            </w:pPr>
            <w:r>
              <w:rPr>
                <w:rFonts w:ascii="Times New Roman" w:hAnsi="Times New Roman" w:cs="Times New Roman"/>
                <w:sz w:val="26"/>
                <w:szCs w:val="26"/>
              </w:rPr>
              <w:t>Record</w:t>
            </w:r>
          </w:p>
        </w:tc>
        <w:tc>
          <w:tcPr>
            <w:tcW w:w="780" w:type="dxa"/>
            <w:tcBorders>
              <w:top w:val="nil"/>
              <w:left w:val="nil"/>
              <w:bottom w:val="nil"/>
              <w:right w:val="nil"/>
            </w:tcBorders>
            <w:vAlign w:val="bottom"/>
          </w:tcPr>
          <w:p>
            <w:pPr>
              <w:widowControl w:val="0"/>
              <w:autoSpaceDE w:val="0"/>
              <w:autoSpaceDN w:val="0"/>
              <w:adjustRightInd w:val="0"/>
              <w:spacing w:after="0" w:line="298" w:lineRule="exact"/>
              <w:ind w:right="290"/>
              <w:jc w:val="right"/>
              <w:rPr>
                <w:rFonts w:ascii="Times New Roman" w:hAnsi="Times New Roman" w:cs="Times New Roman"/>
                <w:sz w:val="26"/>
                <w:szCs w:val="26"/>
              </w:rPr>
            </w:pPr>
            <w:r>
              <w:rPr>
                <w:rFonts w:ascii="Times New Roman" w:hAnsi="Times New Roman" w:cs="Times New Roman"/>
                <w:sz w:val="26"/>
                <w:szCs w:val="26"/>
              </w:rPr>
              <w:t>10</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left="290"/>
              <w:jc w:val="center"/>
              <w:rPr>
                <w:rFonts w:ascii="Times New Roman" w:hAnsi="Times New Roman" w:cs="Times New Roman"/>
                <w:sz w:val="26"/>
                <w:szCs w:val="26"/>
              </w:rPr>
            </w:pPr>
            <w:r>
              <w:rPr>
                <w:rFonts w:ascii="Times New Roman" w:hAnsi="Times New Roman" w:cs="Times New Roman"/>
                <w:sz w:val="26"/>
                <w:szCs w:val="26"/>
              </w:rPr>
              <w:t>--</w:t>
            </w:r>
          </w:p>
        </w:tc>
      </w:tr>
      <w:tr>
        <w:tblPrEx>
          <w:tblCellMar>
            <w:top w:w="0" w:type="dxa"/>
            <w:left w:w="0" w:type="dxa"/>
            <w:bottom w:w="0" w:type="dxa"/>
            <w:right w:w="0" w:type="dxa"/>
          </w:tblCellMar>
        </w:tblPrEx>
        <w:trPr>
          <w:trHeight w:val="610" w:hRule="atLeast"/>
        </w:trPr>
        <w:tc>
          <w:tcPr>
            <w:tcW w:w="7840" w:type="dxa"/>
            <w:tcBorders>
              <w:top w:val="nil"/>
              <w:left w:val="nil"/>
              <w:bottom w:val="nil"/>
              <w:right w:val="nil"/>
            </w:tcBorders>
            <w:vAlign w:val="bottom"/>
          </w:tcPr>
          <w:p>
            <w:pPr>
              <w:widowControl w:val="0"/>
              <w:autoSpaceDE w:val="0"/>
              <w:autoSpaceDN w:val="0"/>
              <w:adjustRightInd w:val="0"/>
              <w:spacing w:after="0" w:line="298" w:lineRule="exact"/>
              <w:ind w:left="7200"/>
              <w:rPr>
                <w:rFonts w:ascii="Times New Roman" w:hAnsi="Times New Roman" w:cs="Times New Roman"/>
                <w:sz w:val="26"/>
                <w:szCs w:val="26"/>
              </w:rPr>
            </w:pPr>
            <w:r>
              <w:rPr>
                <w:rFonts w:ascii="Times New Roman" w:hAnsi="Times New Roman" w:cs="Times New Roman"/>
                <w:sz w:val="26"/>
                <w:szCs w:val="26"/>
              </w:rPr>
              <w:t>Total</w:t>
            </w:r>
          </w:p>
        </w:tc>
        <w:tc>
          <w:tcPr>
            <w:tcW w:w="780" w:type="dxa"/>
            <w:tcBorders>
              <w:top w:val="nil"/>
              <w:left w:val="nil"/>
              <w:bottom w:val="nil"/>
              <w:right w:val="nil"/>
            </w:tcBorders>
            <w:vAlign w:val="bottom"/>
          </w:tcPr>
          <w:p>
            <w:pPr>
              <w:widowControl w:val="0"/>
              <w:autoSpaceDE w:val="0"/>
              <w:autoSpaceDN w:val="0"/>
              <w:adjustRightInd w:val="0"/>
              <w:spacing w:after="0" w:line="298" w:lineRule="exact"/>
              <w:ind w:right="290"/>
              <w:jc w:val="right"/>
              <w:rPr>
                <w:rFonts w:ascii="Times New Roman" w:hAnsi="Times New Roman" w:cs="Times New Roman"/>
                <w:sz w:val="26"/>
                <w:szCs w:val="26"/>
              </w:rPr>
            </w:pPr>
            <w:r>
              <w:rPr>
                <w:rFonts w:ascii="Times New Roman" w:hAnsi="Times New Roman" w:cs="Times New Roman"/>
                <w:sz w:val="26"/>
                <w:szCs w:val="26"/>
              </w:rPr>
              <w:t>75</w:t>
            </w:r>
          </w:p>
        </w:tc>
        <w:tc>
          <w:tcPr>
            <w:tcW w:w="720" w:type="dxa"/>
            <w:tcBorders>
              <w:top w:val="nil"/>
              <w:left w:val="nil"/>
              <w:bottom w:val="nil"/>
              <w:right w:val="nil"/>
            </w:tcBorders>
            <w:vAlign w:val="bottom"/>
          </w:tcPr>
          <w:p>
            <w:pPr>
              <w:widowControl w:val="0"/>
              <w:autoSpaceDE w:val="0"/>
              <w:autoSpaceDN w:val="0"/>
              <w:adjustRightInd w:val="0"/>
              <w:spacing w:after="0" w:line="298" w:lineRule="exact"/>
              <w:ind w:left="270"/>
              <w:jc w:val="center"/>
              <w:rPr>
                <w:rFonts w:ascii="Times New Roman" w:hAnsi="Times New Roman" w:cs="Times New Roman"/>
                <w:sz w:val="26"/>
                <w:szCs w:val="26"/>
              </w:rPr>
            </w:pPr>
            <w:r>
              <w:rPr>
                <w:rFonts w:ascii="Times New Roman" w:hAnsi="Times New Roman" w:cs="Times New Roman"/>
                <w:w w:val="96"/>
                <w:sz w:val="26"/>
                <w:szCs w:val="26"/>
              </w:rPr>
              <w:t>75</w:t>
            </w:r>
          </w:p>
        </w:tc>
      </w:tr>
    </w:tbl>
    <w:p>
      <w:pPr>
        <w:widowControl w:val="0"/>
        <w:overflowPunct w:val="0"/>
        <w:autoSpaceDE w:val="0"/>
        <w:autoSpaceDN w:val="0"/>
        <w:adjustRightInd w:val="0"/>
        <w:spacing w:after="0" w:line="240" w:lineRule="auto"/>
        <w:jc w:val="right"/>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right"/>
        <w:rPr>
          <w:rFonts w:ascii="Times New Roman" w:hAnsi="Times New Roman" w:cs="Times New Roman"/>
          <w:sz w:val="24"/>
          <w:szCs w:val="24"/>
        </w:rPr>
        <w:sectPr>
          <w:pgSz w:w="12240" w:h="15840"/>
          <w:pgMar w:top="990" w:right="540" w:bottom="501" w:left="1800" w:header="720" w:footer="720" w:gutter="0"/>
          <w:cols w:equalWidth="0" w:num="1">
            <w:col w:w="9900"/>
          </w:cols>
        </w:sectPr>
      </w:pPr>
    </w:p>
    <w:p>
      <w:pPr>
        <w:widowControl w:val="0"/>
        <w:autoSpaceDE w:val="0"/>
        <w:autoSpaceDN w:val="0"/>
        <w:adjustRightInd w:val="0"/>
        <w:spacing w:after="0" w:line="239" w:lineRule="auto"/>
        <w:rPr>
          <w:rFonts w:ascii="Times New Roman" w:hAnsi="Times New Roman" w:cs="Times New Roman"/>
          <w:sz w:val="24"/>
          <w:szCs w:val="24"/>
        </w:rPr>
      </w:pPr>
      <w:bookmarkStart w:id="4" w:name="page5"/>
      <w:bookmarkEnd w:id="4"/>
      <w:r>
        <w:rPr>
          <w:rFonts w:ascii="Times New Roman" w:hAnsi="Times New Roman" w:cs="Times New Roman"/>
          <w:sz w:val="26"/>
          <w:szCs w:val="26"/>
          <w:u w:val="single"/>
        </w:rPr>
        <w:t>List of Recommended Books:</w:t>
      </w:r>
    </w:p>
    <w:p>
      <w:pPr>
        <w:widowControl w:val="0"/>
        <w:autoSpaceDE w:val="0"/>
        <w:autoSpaceDN w:val="0"/>
        <w:adjustRightInd w:val="0"/>
        <w:spacing w:after="0" w:line="312" w:lineRule="exact"/>
        <w:rPr>
          <w:rFonts w:ascii="Times New Roman" w:hAnsi="Times New Roman" w:cs="Times New Roman"/>
          <w:sz w:val="24"/>
          <w:szCs w:val="24"/>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Srivastava, H.S. : Elements of Biochemistry, Rastogi Publications, Meerut</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Goel, K.A. and Shastry, K.B. : Animal Physiology, Rastogi Publication, Meerut</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40" w:lineRule="auto"/>
        <w:ind w:left="540" w:hanging="540"/>
        <w:jc w:val="both"/>
        <w:rPr>
          <w:rFonts w:ascii="Times New Roman" w:hAnsi="Times New Roman" w:cs="Times New Roman"/>
          <w:sz w:val="26"/>
          <w:szCs w:val="26"/>
        </w:rPr>
      </w:pPr>
      <w:r>
        <w:rPr>
          <w:rFonts w:ascii="Times New Roman" w:hAnsi="Times New Roman" w:cs="Times New Roman"/>
          <w:sz w:val="26"/>
          <w:szCs w:val="26"/>
        </w:rPr>
        <w:t>Dalela, R.C. : Animal Physiology, S. Chand &amp; Co. Ltd., New Delhi</w:t>
      </w:r>
    </w:p>
    <w:p>
      <w:pPr>
        <w:widowControl w:val="0"/>
        <w:autoSpaceDE w:val="0"/>
        <w:autoSpaceDN w:val="0"/>
        <w:adjustRightInd w:val="0"/>
        <w:spacing w:after="0" w:line="65"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Times New Roman" w:hAnsi="Times New Roman" w:cs="Times New Roman"/>
          <w:sz w:val="26"/>
          <w:szCs w:val="26"/>
        </w:rPr>
      </w:pPr>
      <w:r>
        <w:rPr>
          <w:rFonts w:ascii="Times New Roman" w:hAnsi="Times New Roman" w:cs="Times New Roman"/>
          <w:sz w:val="26"/>
          <w:szCs w:val="26"/>
        </w:rPr>
        <w:t>Agarwal, R.A., Srivastava, Anil Kumar and Kaushal Kumar : Animal Physiology and Biochemistry, S. Chand &amp; Co. Ltd., New Delhi</w:t>
      </w:r>
    </w:p>
    <w:p>
      <w:pPr>
        <w:widowControl w:val="0"/>
        <w:autoSpaceDE w:val="0"/>
        <w:autoSpaceDN w:val="0"/>
        <w:adjustRightInd w:val="0"/>
        <w:spacing w:after="0" w:line="6"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Kulshrestha, V.V. : Experimental Physiology, Vikas Publishing House, New Delhi</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Times New Roman" w:hAnsi="Times New Roman" w:cs="Times New Roman"/>
          <w:sz w:val="26"/>
          <w:szCs w:val="26"/>
        </w:rPr>
      </w:pPr>
      <w:r>
        <w:rPr>
          <w:rFonts w:ascii="Times New Roman" w:hAnsi="Times New Roman" w:cs="Times New Roman"/>
          <w:sz w:val="26"/>
          <w:szCs w:val="26"/>
        </w:rPr>
        <w:t>Samasiviah, I. et.al. : Text Book of Animal Physiology and Ecology, S. Chand &amp; Co. Ltd., New Delhi</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Times New Roman" w:hAnsi="Times New Roman" w:cs="Times New Roman"/>
          <w:sz w:val="26"/>
          <w:szCs w:val="26"/>
        </w:rPr>
      </w:pPr>
      <w:r>
        <w:rPr>
          <w:rFonts w:ascii="Times New Roman" w:hAnsi="Times New Roman" w:cs="Times New Roman"/>
          <w:sz w:val="26"/>
          <w:szCs w:val="26"/>
        </w:rPr>
        <w:t>Verma, P.S., Tyagi, B.S. and Agarwal, V.K. : Animal Physiology, S. Chand &amp; Co. Ltd., New Delhi</w:t>
      </w:r>
    </w:p>
    <w:p>
      <w:pPr>
        <w:widowControl w:val="0"/>
        <w:autoSpaceDE w:val="0"/>
        <w:autoSpaceDN w:val="0"/>
        <w:adjustRightInd w:val="0"/>
        <w:spacing w:after="0" w:line="6"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Hoar, S. : General and Comparative Physiology, Prentice Hall of India Pvt. Ltd.</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Wood, D.W. : Principles of Animal Physiology</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Prosser, C.B. : Comparative Animal Physiology, Satish Book Enterprise</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Eckert, Animal Physiology. (W.H. Freeman)</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Times New Roman" w:hAnsi="Times New Roman" w:cs="Times New Roman"/>
          <w:sz w:val="26"/>
          <w:szCs w:val="26"/>
        </w:rPr>
      </w:pPr>
      <w:r>
        <w:rPr>
          <w:rFonts w:ascii="Times New Roman" w:hAnsi="Times New Roman" w:cs="Times New Roman"/>
          <w:sz w:val="26"/>
          <w:szCs w:val="26"/>
        </w:rPr>
        <w:t>Parihar, R.P. : Fish Biology and Indian Fisheries, Central Publication House, Allahabad</w:t>
      </w:r>
    </w:p>
    <w:p>
      <w:pPr>
        <w:widowControl w:val="0"/>
        <w:autoSpaceDE w:val="0"/>
        <w:autoSpaceDN w:val="0"/>
        <w:adjustRightInd w:val="0"/>
        <w:spacing w:after="0" w:line="29"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Kovaleve, P.A., Silkworm Breeding Stocks, Central Silk Board, Marine Drive, Mumbai</w:t>
      </w:r>
    </w:p>
    <w:p>
      <w:pPr>
        <w:widowControl w:val="0"/>
        <w:autoSpaceDE w:val="0"/>
        <w:autoSpaceDN w:val="0"/>
        <w:adjustRightInd w:val="0"/>
        <w:spacing w:after="0" w:line="65" w:lineRule="exact"/>
        <w:rPr>
          <w:rFonts w:ascii="Times New Roman" w:hAnsi="Times New Roman" w:cs="Times New Roman"/>
          <w:sz w:val="24"/>
          <w:szCs w:val="24"/>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Times New Roman" w:hAnsi="Times New Roman" w:cs="Times New Roman"/>
          <w:sz w:val="26"/>
          <w:szCs w:val="26"/>
        </w:rPr>
      </w:pPr>
      <w:r>
        <w:rPr>
          <w:rFonts w:ascii="Times New Roman" w:hAnsi="Times New Roman" w:cs="Times New Roman"/>
          <w:sz w:val="26"/>
          <w:szCs w:val="26"/>
        </w:rPr>
        <w:t>Roger, A. Morse, The ABC and XYZ of Bee Culture, A.I. Root &amp; Co., Medina, Ohio 44256.</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Times New Roman" w:hAnsi="Times New Roman" w:cs="Times New Roman"/>
          <w:sz w:val="26"/>
          <w:szCs w:val="26"/>
        </w:rPr>
      </w:pPr>
      <w:r>
        <w:rPr>
          <w:rFonts w:ascii="Times New Roman" w:hAnsi="Times New Roman" w:cs="Times New Roman"/>
          <w:sz w:val="26"/>
          <w:szCs w:val="26"/>
        </w:rPr>
        <w:t>Metcalf C.L. and W.P. Flint, Destructive and Useful Insects, Tata McGraw Hill Publishing Co. Ltd., New Delhi – 110 051</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Times New Roman" w:hAnsi="Times New Roman" w:cs="Times New Roman"/>
          <w:sz w:val="26"/>
          <w:szCs w:val="26"/>
        </w:rPr>
      </w:pPr>
      <w:r>
        <w:rPr>
          <w:rFonts w:ascii="Times New Roman" w:hAnsi="Times New Roman" w:cs="Times New Roman"/>
          <w:sz w:val="26"/>
          <w:szCs w:val="26"/>
        </w:rPr>
        <w:t>Bomford, Mason and Swash, Hutchinson’s Clinical Methods, Beilliers Tindal, ELBS edition</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Times New Roman" w:hAnsi="Times New Roman" w:cs="Times New Roman"/>
          <w:sz w:val="26"/>
          <w:szCs w:val="26"/>
        </w:rPr>
      </w:pPr>
      <w:r>
        <w:rPr>
          <w:rFonts w:ascii="Times New Roman" w:hAnsi="Times New Roman" w:cs="Times New Roman"/>
          <w:sz w:val="26"/>
          <w:szCs w:val="26"/>
        </w:rPr>
        <w:t>Gorbman, A., Dickhoff, W.W., Vigna, S.R., Clark, N.B. and Ralph, C.L. Comparative Endocrinology, John Wiley &amp; Sons Inc., New York</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Times New Roman" w:hAnsi="Times New Roman" w:cs="Times New Roman"/>
          <w:sz w:val="26"/>
          <w:szCs w:val="26"/>
        </w:rPr>
      </w:pPr>
      <w:r>
        <w:rPr>
          <w:rFonts w:ascii="Times New Roman" w:hAnsi="Times New Roman" w:cs="Times New Roman"/>
          <w:sz w:val="26"/>
          <w:szCs w:val="26"/>
        </w:rPr>
        <w:t>Beauchamp, T.L. and J.F. Chidress. Principles of Biomedical ethics. Oxford University Press.</w:t>
      </w:r>
    </w:p>
    <w:p>
      <w:pPr>
        <w:widowControl w:val="0"/>
        <w:autoSpaceDE w:val="0"/>
        <w:autoSpaceDN w:val="0"/>
        <w:adjustRightInd w:val="0"/>
        <w:spacing w:after="0" w:line="66"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Times New Roman" w:hAnsi="Times New Roman" w:cs="Times New Roman"/>
          <w:sz w:val="26"/>
          <w:szCs w:val="26"/>
        </w:rPr>
      </w:pPr>
      <w:r>
        <w:rPr>
          <w:rFonts w:ascii="Times New Roman" w:hAnsi="Times New Roman" w:cs="Times New Roman"/>
          <w:sz w:val="26"/>
          <w:szCs w:val="26"/>
        </w:rPr>
        <w:t>Nayar, B.V., Pest Management and Pesticides Indian Scenario, Namratha Publications, Madras</w:t>
      </w:r>
    </w:p>
    <w:p>
      <w:pPr>
        <w:widowControl w:val="0"/>
        <w:autoSpaceDE w:val="0"/>
        <w:autoSpaceDN w:val="0"/>
        <w:adjustRightInd w:val="0"/>
        <w:spacing w:after="0" w:line="6"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Odum : Ecology (Amerind)</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Odum : Fundamentals of Ecology (W.B. Saunders)</w:t>
      </w:r>
    </w:p>
    <w:p>
      <w:pPr>
        <w:widowControl w:val="0"/>
        <w:autoSpaceDE w:val="0"/>
        <w:autoSpaceDN w:val="0"/>
        <w:adjustRightInd w:val="0"/>
        <w:spacing w:after="0" w:line="240" w:lineRule="auto"/>
        <w:rPr>
          <w:rFonts w:ascii="Times New Roman" w:hAnsi="Times New Roman" w:cs="Times New Roman"/>
          <w:sz w:val="24"/>
          <w:szCs w:val="24"/>
        </w:rPr>
        <w:sectPr>
          <w:pgSz w:w="12240" w:h="15840"/>
          <w:pgMar w:top="1440" w:right="540" w:bottom="501" w:left="1800" w:header="720" w:footer="720" w:gutter="0"/>
          <w:cols w:equalWidth="0" w:num="1">
            <w:col w:w="9900"/>
          </w:cols>
        </w:sect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Ricklefy : Ecology (W.H. Freeman)</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Turk and Turk : Environmental Science (W.B. Saunders)</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Dobzhansky, Ayala &amp; Valentine : Evolution (W.H. Freeman)</w:t>
      </w:r>
    </w:p>
    <w:p>
      <w:pPr>
        <w:widowControl w:val="0"/>
        <w:autoSpaceDE w:val="0"/>
        <w:autoSpaceDN w:val="0"/>
        <w:adjustRightInd w:val="0"/>
        <w:spacing w:after="0" w:line="30" w:lineRule="exact"/>
        <w:rPr>
          <w:rFonts w:ascii="Times New Roman" w:hAnsi="Times New Roman" w:cs="Times New Roman"/>
          <w:sz w:val="26"/>
          <w:szCs w:val="26"/>
        </w:rPr>
      </w:pPr>
    </w:p>
    <w:p>
      <w:pPr>
        <w:widowControl w:val="0"/>
        <w:numPr>
          <w:ilvl w:val="0"/>
          <w:numId w:val="3"/>
        </w:numPr>
        <w:tabs>
          <w:tab w:val="left" w:pos="540"/>
          <w:tab w:val="clear" w:pos="720"/>
        </w:tabs>
        <w:overflowPunct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Dobzhansky : Genetics and Origin of species (Columbia University Press)</w:t>
      </w:r>
    </w:p>
    <w:p>
      <w:pPr>
        <w:widowControl w:val="0"/>
        <w:autoSpaceDE w:val="0"/>
        <w:autoSpaceDN w:val="0"/>
        <w:adjustRightInd w:val="0"/>
        <w:spacing w:after="0" w:line="5" w:lineRule="exact"/>
        <w:rPr>
          <w:rFonts w:ascii="Times New Roman" w:hAnsi="Times New Roman" w:cs="Times New Roman"/>
          <w:sz w:val="24"/>
          <w:szCs w:val="24"/>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Major : Population, Species &amp; Evolution</w:t>
      </w:r>
    </w:p>
    <w:p>
      <w:pPr>
        <w:widowControl w:val="0"/>
        <w:autoSpaceDE w:val="0"/>
        <w:autoSpaceDN w:val="0"/>
        <w:adjustRightInd w:val="0"/>
        <w:spacing w:after="0" w:line="7" w:lineRule="exact"/>
        <w:rPr>
          <w:rFonts w:ascii="Times New Roman" w:hAnsi="Times New Roman" w:cs="Times New Roman"/>
          <w:sz w:val="26"/>
          <w:szCs w:val="26"/>
        </w:rPr>
      </w:pPr>
    </w:p>
    <w:p>
      <w:pPr>
        <w:widowControl w:val="0"/>
        <w:numPr>
          <w:ilvl w:val="0"/>
          <w:numId w:val="3"/>
        </w:numPr>
        <w:tabs>
          <w:tab w:val="left" w:pos="540"/>
          <w:tab w:val="clear" w:pos="720"/>
        </w:tabs>
        <w:overflowPunct w:val="0"/>
        <w:autoSpaceDE w:val="0"/>
        <w:autoSpaceDN w:val="0"/>
        <w:adjustRightInd w:val="0"/>
        <w:spacing w:after="0" w:line="239" w:lineRule="auto"/>
        <w:ind w:left="540" w:hanging="540"/>
        <w:jc w:val="both"/>
        <w:rPr>
          <w:rFonts w:ascii="Times New Roman" w:hAnsi="Times New Roman" w:cs="Times New Roman"/>
          <w:sz w:val="26"/>
          <w:szCs w:val="26"/>
        </w:rPr>
      </w:pPr>
      <w:r>
        <w:rPr>
          <w:rFonts w:ascii="Times New Roman" w:hAnsi="Times New Roman" w:cs="Times New Roman"/>
          <w:sz w:val="26"/>
          <w:szCs w:val="26"/>
        </w:rPr>
        <w:t>White : Animal Cytology &amp; Evolution.</w:t>
      </w:r>
    </w:p>
    <w:p>
      <w:pPr>
        <w:widowControl w:val="0"/>
        <w:autoSpaceDE w:val="0"/>
        <w:autoSpaceDN w:val="0"/>
        <w:adjustRightInd w:val="0"/>
        <w:spacing w:after="0" w:line="240" w:lineRule="auto"/>
        <w:rPr>
          <w:rFonts w:ascii="Times New Roman" w:hAnsi="Times New Roman" w:cs="Times New Roman"/>
          <w:sz w:val="24"/>
          <w:szCs w:val="24"/>
        </w:rPr>
        <w:sectPr>
          <w:type w:val="continuous"/>
          <w:pgSz w:w="12240" w:h="15840"/>
          <w:pgMar w:top="1440" w:right="1840" w:bottom="501" w:left="1800" w:header="720" w:footer="720" w:gutter="0"/>
          <w:cols w:equalWidth="0" w:num="1">
            <w:col w:w="8600"/>
          </w:cols>
        </w:sectPr>
      </w:pPr>
    </w:p>
    <w:p>
      <w:pPr>
        <w:widowControl w:val="0"/>
        <w:autoSpaceDE w:val="0"/>
        <w:autoSpaceDN w:val="0"/>
        <w:adjustRightInd w:val="0"/>
        <w:spacing w:after="0" w:line="347" w:lineRule="exact"/>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6</w:t>
      </w:r>
    </w:p>
    <w:p>
      <w:pPr>
        <w:pStyle w:val="2"/>
      </w:pPr>
    </w:p>
    <w:p>
      <w:pPr>
        <w:widowControl w:val="0"/>
        <w:autoSpaceDE w:val="0"/>
        <w:autoSpaceDN w:val="0"/>
        <w:adjustRightInd w:val="0"/>
        <w:spacing w:after="0" w:line="240" w:lineRule="auto"/>
        <w:rPr>
          <w:rFonts w:ascii="Times New Roman" w:hAnsi="Times New Roman" w:cs="Times New Roman"/>
          <w:sz w:val="24"/>
          <w:szCs w:val="24"/>
        </w:rPr>
      </w:pPr>
    </w:p>
    <w:p>
      <w:pPr>
        <w:jc w:val="center"/>
        <w:rPr>
          <w:rFonts w:ascii="Times New Roman" w:hAnsi="Times New Roman" w:cs="Times New Roman"/>
          <w:b/>
          <w:sz w:val="28"/>
          <w:szCs w:val="28"/>
        </w:rPr>
      </w:pPr>
      <w:r>
        <w:rPr>
          <w:rFonts w:ascii="Times New Roman" w:hAnsi="Times New Roman" w:cs="Times New Roman"/>
          <w:b/>
          <w:sz w:val="28"/>
          <w:szCs w:val="28"/>
        </w:rPr>
        <w:t xml:space="preserve">B.A. / B. Sc. / B.Com Part – I - 2020 – 21 </w:t>
      </w:r>
    </w:p>
    <w:p>
      <w:pPr>
        <w:jc w:val="center"/>
        <w:rPr>
          <w:rFonts w:ascii="Times New Roman" w:hAnsi="Times New Roman" w:cs="Times New Roman"/>
          <w:b/>
          <w:sz w:val="28"/>
          <w:szCs w:val="28"/>
        </w:rPr>
      </w:pPr>
      <w:r>
        <w:rPr>
          <w:rFonts w:ascii="Times New Roman" w:hAnsi="Times New Roman" w:cs="Times New Roman"/>
          <w:b/>
          <w:sz w:val="28"/>
          <w:szCs w:val="28"/>
        </w:rPr>
        <w:t>ENVIRONMENTAL STUDIES AND KHEL DARSHAN</w:t>
      </w:r>
    </w:p>
    <w:p>
      <w:pPr>
        <w:pStyle w:val="5"/>
        <w:ind w:left="90" w:right="4591"/>
        <w:rPr>
          <w:rFonts w:ascii="Times New Roman" w:hAnsi="Times New Roman" w:cs="Times New Roman"/>
          <w:sz w:val="22"/>
          <w:szCs w:val="22"/>
        </w:rPr>
      </w:pPr>
      <w:r>
        <w:rPr>
          <w:rFonts w:ascii="Times New Roman" w:hAnsi="Times New Roman" w:cs="Times New Roman"/>
          <w:sz w:val="22"/>
          <w:szCs w:val="22"/>
        </w:rPr>
        <w:t>Teaching : 3 periods / week in Annual System Maximum Marks : 100</w:t>
      </w:r>
    </w:p>
    <w:p>
      <w:pPr>
        <w:pStyle w:val="5"/>
        <w:ind w:left="119"/>
        <w:rPr>
          <w:rFonts w:ascii="Times New Roman" w:hAnsi="Times New Roman" w:cs="Times New Roman"/>
          <w:sz w:val="22"/>
          <w:szCs w:val="22"/>
        </w:rPr>
      </w:pPr>
      <w:r>
        <w:rPr>
          <w:rFonts w:ascii="Times New Roman" w:hAnsi="Times New Roman" w:cs="Times New Roman"/>
          <w:sz w:val="22"/>
          <w:szCs w:val="22"/>
        </w:rPr>
        <w:t>Examination duration : 2 hours</w:t>
      </w:r>
    </w:p>
    <w:p>
      <w:pPr>
        <w:pStyle w:val="5"/>
        <w:ind w:left="119"/>
        <w:rPr>
          <w:rFonts w:ascii="Times New Roman" w:hAnsi="Times New Roman" w:cs="Times New Roman"/>
          <w:sz w:val="22"/>
          <w:szCs w:val="22"/>
        </w:rPr>
      </w:pPr>
      <w:r>
        <w:rPr>
          <w:rFonts w:ascii="Times New Roman" w:hAnsi="Times New Roman" w:cs="Times New Roman"/>
          <w:sz w:val="22"/>
          <w:szCs w:val="22"/>
        </w:rPr>
        <w:t>Objective type multiple choice question papers, 1 mark for each right answer, 20 questions from each Unit.</w:t>
      </w:r>
    </w:p>
    <w:p>
      <w:pPr>
        <w:pStyle w:val="5"/>
        <w:ind w:left="0"/>
        <w:rPr>
          <w:rFonts w:ascii="Times New Roman" w:hAnsi="Times New Roman" w:cs="Times New Roman"/>
          <w:sz w:val="22"/>
          <w:szCs w:val="22"/>
        </w:rPr>
      </w:pPr>
    </w:p>
    <w:p>
      <w:pPr>
        <w:spacing w:line="240" w:lineRule="auto"/>
        <w:ind w:left="120" w:right="116" w:hanging="1"/>
        <w:jc w:val="both"/>
        <w:rPr>
          <w:rFonts w:ascii="Times New Roman" w:hAnsi="Times New Roman" w:cs="Times New Roman"/>
        </w:rPr>
      </w:pPr>
      <w:r>
        <w:rPr>
          <w:rFonts w:ascii="Times New Roman" w:hAnsi="Times New Roman" w:cs="Times New Roman"/>
          <w:b/>
        </w:rPr>
        <w:t xml:space="preserve">Unit I : Multidisciplinary Nature of Environmental Studies : </w:t>
      </w:r>
      <w:r>
        <w:rPr>
          <w:rFonts w:ascii="Times New Roman" w:hAnsi="Times New Roman" w:cs="Times New Roman"/>
        </w:rPr>
        <w:t>Definition, scope and importance; Human Population and Environment; Environment and Human Health; Legal Issues and Environment : Environment Protection Act; Environmental Ethics : Issues and possible solutions.</w:t>
      </w:r>
    </w:p>
    <w:p>
      <w:pPr>
        <w:pStyle w:val="5"/>
        <w:ind w:left="0"/>
        <w:rPr>
          <w:rFonts w:ascii="Times New Roman" w:hAnsi="Times New Roman" w:cs="Times New Roman"/>
          <w:sz w:val="8"/>
          <w:szCs w:val="8"/>
        </w:rPr>
      </w:pPr>
    </w:p>
    <w:p>
      <w:pPr>
        <w:spacing w:before="1" w:line="240" w:lineRule="auto"/>
        <w:ind w:left="120"/>
        <w:jc w:val="both"/>
        <w:rPr>
          <w:rFonts w:ascii="Times New Roman" w:hAnsi="Times New Roman" w:cs="Times New Roman"/>
        </w:rPr>
      </w:pPr>
      <w:r>
        <w:rPr>
          <w:rFonts w:ascii="Times New Roman" w:hAnsi="Times New Roman" w:cs="Times New Roman"/>
          <w:b/>
        </w:rPr>
        <w:t xml:space="preserve">Unit II : Natural Resources : Renewable and Non-Renewable : </w:t>
      </w:r>
      <w:r>
        <w:rPr>
          <w:rFonts w:ascii="Times New Roman" w:hAnsi="Times New Roman" w:cs="Times New Roman"/>
        </w:rPr>
        <w:t>Forest Resources - Use and over exploitation, deforestation, introduction to afforestation activities in India.</w:t>
      </w:r>
    </w:p>
    <w:p>
      <w:pPr>
        <w:pStyle w:val="5"/>
        <w:tabs>
          <w:tab w:val="left" w:pos="8359"/>
        </w:tabs>
        <w:ind w:right="116"/>
        <w:jc w:val="both"/>
        <w:rPr>
          <w:rFonts w:ascii="Times New Roman" w:hAnsi="Times New Roman" w:cs="Times New Roman"/>
          <w:sz w:val="22"/>
          <w:szCs w:val="22"/>
        </w:rPr>
      </w:pPr>
      <w:r>
        <w:rPr>
          <w:rFonts w:ascii="Times New Roman" w:hAnsi="Times New Roman" w:cs="Times New Roman"/>
          <w:sz w:val="22"/>
          <w:szCs w:val="22"/>
        </w:rPr>
        <w:t>Water</w:t>
      </w:r>
      <w:r>
        <w:rPr>
          <w:rFonts w:ascii="Times New Roman" w:hAnsi="Times New Roman" w:cs="Times New Roman"/>
          <w:spacing w:val="9"/>
          <w:sz w:val="22"/>
          <w:szCs w:val="22"/>
        </w:rPr>
        <w:t xml:space="preserve"> </w:t>
      </w:r>
      <w:r>
        <w:rPr>
          <w:rFonts w:ascii="Times New Roman" w:hAnsi="Times New Roman" w:cs="Times New Roman"/>
          <w:sz w:val="22"/>
          <w:szCs w:val="22"/>
        </w:rPr>
        <w:t>Resources</w:t>
      </w:r>
      <w:r>
        <w:rPr>
          <w:rFonts w:ascii="Times New Roman" w:hAnsi="Times New Roman" w:cs="Times New Roman"/>
          <w:spacing w:val="11"/>
          <w:sz w:val="22"/>
          <w:szCs w:val="22"/>
        </w:rPr>
        <w:t xml:space="preserve"> </w:t>
      </w:r>
      <w:r>
        <w:rPr>
          <w:rFonts w:ascii="Times New Roman" w:hAnsi="Times New Roman" w:cs="Times New Roman"/>
          <w:sz w:val="22"/>
          <w:szCs w:val="22"/>
        </w:rPr>
        <w:t>-</w:t>
      </w:r>
      <w:r>
        <w:rPr>
          <w:rFonts w:ascii="Times New Roman" w:hAnsi="Times New Roman" w:cs="Times New Roman"/>
          <w:spacing w:val="12"/>
          <w:sz w:val="22"/>
          <w:szCs w:val="22"/>
        </w:rPr>
        <w:t xml:space="preserve"> </w:t>
      </w:r>
      <w:r>
        <w:rPr>
          <w:rFonts w:ascii="Times New Roman" w:hAnsi="Times New Roman" w:cs="Times New Roman"/>
          <w:sz w:val="22"/>
          <w:szCs w:val="22"/>
        </w:rPr>
        <w:t>Use</w:t>
      </w:r>
      <w:r>
        <w:rPr>
          <w:rFonts w:ascii="Times New Roman" w:hAnsi="Times New Roman" w:cs="Times New Roman"/>
          <w:spacing w:val="13"/>
          <w:sz w:val="22"/>
          <w:szCs w:val="22"/>
        </w:rPr>
        <w:t xml:space="preserve"> </w:t>
      </w:r>
      <w:r>
        <w:rPr>
          <w:rFonts w:ascii="Times New Roman" w:hAnsi="Times New Roman" w:cs="Times New Roman"/>
          <w:sz w:val="22"/>
          <w:szCs w:val="22"/>
        </w:rPr>
        <w:t>and</w:t>
      </w:r>
      <w:r>
        <w:rPr>
          <w:rFonts w:ascii="Times New Roman" w:hAnsi="Times New Roman" w:cs="Times New Roman"/>
          <w:spacing w:val="11"/>
          <w:sz w:val="22"/>
          <w:szCs w:val="22"/>
        </w:rPr>
        <w:t xml:space="preserve"> </w:t>
      </w:r>
      <w:r>
        <w:rPr>
          <w:rFonts w:ascii="Times New Roman" w:hAnsi="Times New Roman" w:cs="Times New Roman"/>
          <w:sz w:val="22"/>
          <w:szCs w:val="22"/>
        </w:rPr>
        <w:t>over</w:t>
      </w:r>
      <w:r>
        <w:rPr>
          <w:rFonts w:ascii="Times New Roman" w:hAnsi="Times New Roman" w:cs="Times New Roman"/>
          <w:spacing w:val="12"/>
          <w:sz w:val="22"/>
          <w:szCs w:val="22"/>
        </w:rPr>
        <w:t xml:space="preserve"> </w:t>
      </w:r>
      <w:r>
        <w:rPr>
          <w:rFonts w:ascii="Times New Roman" w:hAnsi="Times New Roman" w:cs="Times New Roman"/>
          <w:sz w:val="22"/>
          <w:szCs w:val="22"/>
        </w:rPr>
        <w:t>utilization</w:t>
      </w:r>
      <w:r>
        <w:rPr>
          <w:rFonts w:ascii="Times New Roman" w:hAnsi="Times New Roman" w:cs="Times New Roman"/>
          <w:spacing w:val="11"/>
          <w:sz w:val="22"/>
          <w:szCs w:val="22"/>
        </w:rPr>
        <w:t xml:space="preserve"> </w:t>
      </w:r>
      <w:r>
        <w:rPr>
          <w:rFonts w:ascii="Times New Roman" w:hAnsi="Times New Roman" w:cs="Times New Roman"/>
          <w:sz w:val="22"/>
          <w:szCs w:val="22"/>
        </w:rPr>
        <w:t>of</w:t>
      </w:r>
      <w:r>
        <w:rPr>
          <w:rFonts w:ascii="Times New Roman" w:hAnsi="Times New Roman" w:cs="Times New Roman"/>
          <w:spacing w:val="15"/>
          <w:sz w:val="22"/>
          <w:szCs w:val="22"/>
        </w:rPr>
        <w:t xml:space="preserve"> </w:t>
      </w:r>
      <w:r>
        <w:rPr>
          <w:rFonts w:ascii="Times New Roman" w:hAnsi="Times New Roman" w:cs="Times New Roman"/>
          <w:sz w:val="22"/>
          <w:szCs w:val="22"/>
        </w:rPr>
        <w:t>surface</w:t>
      </w:r>
      <w:r>
        <w:rPr>
          <w:rFonts w:ascii="Times New Roman" w:hAnsi="Times New Roman" w:cs="Times New Roman"/>
          <w:spacing w:val="11"/>
          <w:sz w:val="22"/>
          <w:szCs w:val="22"/>
        </w:rPr>
        <w:t xml:space="preserve"> </w:t>
      </w:r>
      <w:r>
        <w:rPr>
          <w:rFonts w:ascii="Times New Roman" w:hAnsi="Times New Roman" w:cs="Times New Roman"/>
          <w:sz w:val="22"/>
          <w:szCs w:val="22"/>
        </w:rPr>
        <w:t>and</w:t>
      </w:r>
      <w:r>
        <w:rPr>
          <w:rFonts w:ascii="Times New Roman" w:hAnsi="Times New Roman" w:cs="Times New Roman"/>
          <w:spacing w:val="13"/>
          <w:sz w:val="22"/>
          <w:szCs w:val="22"/>
        </w:rPr>
        <w:t xml:space="preserve"> </w:t>
      </w:r>
      <w:r>
        <w:rPr>
          <w:rFonts w:ascii="Times New Roman" w:hAnsi="Times New Roman" w:cs="Times New Roman"/>
          <w:sz w:val="22"/>
          <w:szCs w:val="22"/>
        </w:rPr>
        <w:t>ground</w:t>
      </w:r>
      <w:r>
        <w:rPr>
          <w:rFonts w:ascii="Times New Roman" w:hAnsi="Times New Roman" w:cs="Times New Roman"/>
          <w:spacing w:val="11"/>
          <w:sz w:val="22"/>
          <w:szCs w:val="22"/>
        </w:rPr>
        <w:t xml:space="preserve"> </w:t>
      </w:r>
      <w:r>
        <w:rPr>
          <w:rFonts w:ascii="Times New Roman" w:hAnsi="Times New Roman" w:cs="Times New Roman"/>
          <w:sz w:val="22"/>
          <w:szCs w:val="22"/>
        </w:rPr>
        <w:t xml:space="preserve">water;floods </w:t>
      </w:r>
      <w:r>
        <w:rPr>
          <w:rFonts w:ascii="Times New Roman" w:hAnsi="Times New Roman" w:cs="Times New Roman"/>
          <w:spacing w:val="-6"/>
          <w:sz w:val="22"/>
          <w:szCs w:val="22"/>
        </w:rPr>
        <w:t xml:space="preserve">and </w:t>
      </w:r>
      <w:r>
        <w:rPr>
          <w:rFonts w:ascii="Times New Roman" w:hAnsi="Times New Roman" w:cs="Times New Roman"/>
          <w:sz w:val="22"/>
          <w:szCs w:val="22"/>
        </w:rPr>
        <w:t>droughts</w:t>
      </w:r>
    </w:p>
    <w:p>
      <w:pPr>
        <w:pStyle w:val="5"/>
        <w:tabs>
          <w:tab w:val="left" w:pos="9079"/>
        </w:tabs>
        <w:ind w:right="116"/>
        <w:jc w:val="both"/>
        <w:rPr>
          <w:rFonts w:ascii="Times New Roman" w:hAnsi="Times New Roman" w:cs="Times New Roman"/>
          <w:sz w:val="22"/>
          <w:szCs w:val="22"/>
        </w:rPr>
      </w:pPr>
      <w:r>
        <w:rPr>
          <w:rFonts w:ascii="Times New Roman" w:hAnsi="Times New Roman" w:cs="Times New Roman"/>
          <w:sz w:val="22"/>
          <w:szCs w:val="22"/>
        </w:rPr>
        <w:t>Mineral Resources  - Use  and  exploitation, environmental effects</w:t>
      </w:r>
      <w:r>
        <w:rPr>
          <w:rFonts w:ascii="Times New Roman" w:hAnsi="Times New Roman" w:cs="Times New Roman"/>
          <w:spacing w:val="31"/>
          <w:sz w:val="22"/>
          <w:szCs w:val="22"/>
        </w:rPr>
        <w:t xml:space="preserve"> </w:t>
      </w:r>
      <w:r>
        <w:rPr>
          <w:rFonts w:ascii="Times New Roman" w:hAnsi="Times New Roman" w:cs="Times New Roman"/>
          <w:sz w:val="22"/>
          <w:szCs w:val="22"/>
        </w:rPr>
        <w:t>of</w:t>
      </w:r>
      <w:r>
        <w:rPr>
          <w:rFonts w:ascii="Times New Roman" w:hAnsi="Times New Roman" w:cs="Times New Roman"/>
          <w:spacing w:val="32"/>
          <w:sz w:val="22"/>
          <w:szCs w:val="22"/>
        </w:rPr>
        <w:t xml:space="preserve"> </w:t>
      </w:r>
      <w:r>
        <w:rPr>
          <w:rFonts w:ascii="Times New Roman" w:hAnsi="Times New Roman" w:cs="Times New Roman"/>
          <w:sz w:val="22"/>
          <w:szCs w:val="22"/>
        </w:rPr>
        <w:t xml:space="preserve">extracting </w:t>
      </w:r>
      <w:r>
        <w:rPr>
          <w:rFonts w:ascii="Times New Roman" w:hAnsi="Times New Roman" w:cs="Times New Roman"/>
          <w:spacing w:val="-6"/>
          <w:sz w:val="22"/>
          <w:szCs w:val="22"/>
        </w:rPr>
        <w:t xml:space="preserve">and </w:t>
      </w:r>
      <w:r>
        <w:rPr>
          <w:rFonts w:ascii="Times New Roman" w:hAnsi="Times New Roman" w:cs="Times New Roman"/>
          <w:sz w:val="22"/>
          <w:szCs w:val="22"/>
        </w:rPr>
        <w:t>using mineral resources, case</w:t>
      </w:r>
      <w:r>
        <w:rPr>
          <w:rFonts w:ascii="Times New Roman" w:hAnsi="Times New Roman" w:cs="Times New Roman"/>
          <w:spacing w:val="-2"/>
          <w:sz w:val="22"/>
          <w:szCs w:val="22"/>
        </w:rPr>
        <w:t xml:space="preserve"> </w:t>
      </w:r>
      <w:r>
        <w:rPr>
          <w:rFonts w:ascii="Times New Roman" w:hAnsi="Times New Roman" w:cs="Times New Roman"/>
          <w:sz w:val="22"/>
          <w:szCs w:val="22"/>
        </w:rPr>
        <w:t>studies.</w:t>
      </w:r>
    </w:p>
    <w:p>
      <w:pPr>
        <w:pStyle w:val="5"/>
        <w:tabs>
          <w:tab w:val="left" w:pos="868"/>
          <w:tab w:val="left" w:pos="3981"/>
          <w:tab w:val="left" w:pos="9081"/>
        </w:tabs>
        <w:ind w:right="116"/>
        <w:jc w:val="both"/>
        <w:rPr>
          <w:rFonts w:ascii="Times New Roman" w:hAnsi="Times New Roman" w:cs="Times New Roman"/>
          <w:sz w:val="22"/>
          <w:szCs w:val="22"/>
        </w:rPr>
      </w:pPr>
      <w:r>
        <w:rPr>
          <w:rFonts w:ascii="Times New Roman" w:hAnsi="Times New Roman" w:cs="Times New Roman"/>
          <w:sz w:val="22"/>
          <w:szCs w:val="22"/>
        </w:rPr>
        <w:t>Food</w:t>
      </w:r>
      <w:r>
        <w:rPr>
          <w:rFonts w:ascii="Times New Roman" w:hAnsi="Times New Roman" w:cs="Times New Roman"/>
          <w:sz w:val="22"/>
          <w:szCs w:val="22"/>
        </w:rPr>
        <w:tab/>
      </w:r>
      <w:r>
        <w:rPr>
          <w:rFonts w:ascii="Times New Roman" w:hAnsi="Times New Roman" w:cs="Times New Roman"/>
          <w:sz w:val="22"/>
          <w:szCs w:val="22"/>
        </w:rPr>
        <w:t xml:space="preserve">Resources   - </w:t>
      </w:r>
      <w:r>
        <w:rPr>
          <w:rFonts w:ascii="Times New Roman" w:hAnsi="Times New Roman" w:cs="Times New Roman"/>
          <w:spacing w:val="56"/>
          <w:sz w:val="22"/>
          <w:szCs w:val="22"/>
        </w:rPr>
        <w:t xml:space="preserve"> </w:t>
      </w:r>
      <w:r>
        <w:rPr>
          <w:rFonts w:ascii="Times New Roman" w:hAnsi="Times New Roman" w:cs="Times New Roman"/>
          <w:sz w:val="22"/>
          <w:szCs w:val="22"/>
        </w:rPr>
        <w:t xml:space="preserve">World </w:t>
      </w:r>
      <w:r>
        <w:rPr>
          <w:rFonts w:ascii="Times New Roman" w:hAnsi="Times New Roman" w:cs="Times New Roman"/>
          <w:spacing w:val="62"/>
          <w:sz w:val="22"/>
          <w:szCs w:val="22"/>
        </w:rPr>
        <w:t xml:space="preserve"> </w:t>
      </w:r>
      <w:r>
        <w:rPr>
          <w:rFonts w:ascii="Times New Roman" w:hAnsi="Times New Roman" w:cs="Times New Roman"/>
          <w:sz w:val="22"/>
          <w:szCs w:val="22"/>
        </w:rPr>
        <w:t>food</w:t>
      </w:r>
      <w:r>
        <w:rPr>
          <w:rFonts w:ascii="Times New Roman" w:hAnsi="Times New Roman" w:cs="Times New Roman"/>
          <w:sz w:val="22"/>
          <w:szCs w:val="22"/>
        </w:rPr>
        <w:tab/>
      </w:r>
      <w:r>
        <w:rPr>
          <w:rFonts w:ascii="Times New Roman" w:hAnsi="Times New Roman" w:cs="Times New Roman"/>
          <w:sz w:val="22"/>
          <w:szCs w:val="22"/>
        </w:rPr>
        <w:t xml:space="preserve">problems,   changes   caused </w:t>
      </w:r>
      <w:r>
        <w:rPr>
          <w:rFonts w:ascii="Times New Roman" w:hAnsi="Times New Roman" w:cs="Times New Roman"/>
          <w:spacing w:val="52"/>
          <w:sz w:val="22"/>
          <w:szCs w:val="22"/>
        </w:rPr>
        <w:t xml:space="preserve"> </w:t>
      </w:r>
      <w:r>
        <w:rPr>
          <w:rFonts w:ascii="Times New Roman" w:hAnsi="Times New Roman" w:cs="Times New Roman"/>
          <w:sz w:val="22"/>
          <w:szCs w:val="22"/>
        </w:rPr>
        <w:t xml:space="preserve">by </w:t>
      </w:r>
      <w:r>
        <w:rPr>
          <w:rFonts w:ascii="Times New Roman" w:hAnsi="Times New Roman" w:cs="Times New Roman"/>
          <w:spacing w:val="60"/>
          <w:sz w:val="22"/>
          <w:szCs w:val="22"/>
        </w:rPr>
        <w:t xml:space="preserve"> </w:t>
      </w:r>
      <w:r>
        <w:rPr>
          <w:rFonts w:ascii="Times New Roman" w:hAnsi="Times New Roman" w:cs="Times New Roman"/>
          <w:sz w:val="22"/>
          <w:szCs w:val="22"/>
        </w:rPr>
        <w:t xml:space="preserve">agriculture </w:t>
      </w:r>
      <w:r>
        <w:rPr>
          <w:rFonts w:ascii="Times New Roman" w:hAnsi="Times New Roman" w:cs="Times New Roman"/>
          <w:spacing w:val="-7"/>
          <w:sz w:val="22"/>
          <w:szCs w:val="22"/>
        </w:rPr>
        <w:t xml:space="preserve">and </w:t>
      </w:r>
      <w:r>
        <w:rPr>
          <w:rFonts w:ascii="Times New Roman" w:hAnsi="Times New Roman" w:cs="Times New Roman"/>
          <w:sz w:val="22"/>
          <w:szCs w:val="22"/>
        </w:rPr>
        <w:t>overgrazing, effects of modern agriculture, fertilizer-pesticide</w:t>
      </w:r>
      <w:r>
        <w:rPr>
          <w:rFonts w:ascii="Times New Roman" w:hAnsi="Times New Roman" w:cs="Times New Roman"/>
          <w:spacing w:val="-8"/>
          <w:sz w:val="22"/>
          <w:szCs w:val="22"/>
        </w:rPr>
        <w:t xml:space="preserve"> </w:t>
      </w:r>
      <w:r>
        <w:rPr>
          <w:rFonts w:ascii="Times New Roman" w:hAnsi="Times New Roman" w:cs="Times New Roman"/>
          <w:sz w:val="22"/>
          <w:szCs w:val="22"/>
        </w:rPr>
        <w:t>problems.</w:t>
      </w:r>
    </w:p>
    <w:p>
      <w:pPr>
        <w:pStyle w:val="5"/>
        <w:tabs>
          <w:tab w:val="left" w:pos="8750"/>
        </w:tabs>
        <w:ind w:right="115"/>
        <w:jc w:val="both"/>
        <w:rPr>
          <w:rFonts w:ascii="Times New Roman" w:hAnsi="Times New Roman" w:cs="Times New Roman"/>
          <w:sz w:val="22"/>
          <w:szCs w:val="22"/>
        </w:rPr>
      </w:pPr>
      <w:r>
        <w:rPr>
          <w:rFonts w:ascii="Times New Roman" w:hAnsi="Times New Roman" w:cs="Times New Roman"/>
          <w:sz w:val="22"/>
          <w:szCs w:val="22"/>
        </w:rPr>
        <w:t>Energy</w:t>
      </w:r>
      <w:r>
        <w:rPr>
          <w:rFonts w:ascii="Times New Roman" w:hAnsi="Times New Roman" w:cs="Times New Roman"/>
          <w:spacing w:val="22"/>
          <w:sz w:val="22"/>
          <w:szCs w:val="22"/>
        </w:rPr>
        <w:t xml:space="preserve"> </w:t>
      </w:r>
      <w:r>
        <w:rPr>
          <w:rFonts w:ascii="Times New Roman" w:hAnsi="Times New Roman" w:cs="Times New Roman"/>
          <w:sz w:val="22"/>
          <w:szCs w:val="22"/>
        </w:rPr>
        <w:t>Resources</w:t>
      </w:r>
      <w:r>
        <w:rPr>
          <w:rFonts w:ascii="Times New Roman" w:hAnsi="Times New Roman" w:cs="Times New Roman"/>
          <w:spacing w:val="23"/>
          <w:sz w:val="22"/>
          <w:szCs w:val="22"/>
        </w:rPr>
        <w:t xml:space="preserve"> </w:t>
      </w:r>
      <w:r>
        <w:rPr>
          <w:rFonts w:ascii="Times New Roman" w:hAnsi="Times New Roman" w:cs="Times New Roman"/>
          <w:sz w:val="22"/>
          <w:szCs w:val="22"/>
        </w:rPr>
        <w:t>-</w:t>
      </w:r>
      <w:r>
        <w:rPr>
          <w:rFonts w:ascii="Times New Roman" w:hAnsi="Times New Roman" w:cs="Times New Roman"/>
          <w:spacing w:val="24"/>
          <w:sz w:val="22"/>
          <w:szCs w:val="22"/>
        </w:rPr>
        <w:t xml:space="preserve"> </w:t>
      </w:r>
      <w:r>
        <w:rPr>
          <w:rFonts w:ascii="Times New Roman" w:hAnsi="Times New Roman" w:cs="Times New Roman"/>
          <w:sz w:val="22"/>
          <w:szCs w:val="22"/>
        </w:rPr>
        <w:t>Growing</w:t>
      </w:r>
      <w:r>
        <w:rPr>
          <w:rFonts w:ascii="Times New Roman" w:hAnsi="Times New Roman" w:cs="Times New Roman"/>
          <w:spacing w:val="24"/>
          <w:sz w:val="22"/>
          <w:szCs w:val="22"/>
        </w:rPr>
        <w:t xml:space="preserve"> </w:t>
      </w:r>
      <w:r>
        <w:rPr>
          <w:rFonts w:ascii="Times New Roman" w:hAnsi="Times New Roman" w:cs="Times New Roman"/>
          <w:sz w:val="22"/>
          <w:szCs w:val="22"/>
        </w:rPr>
        <w:t>energy</w:t>
      </w:r>
      <w:r>
        <w:rPr>
          <w:rFonts w:ascii="Times New Roman" w:hAnsi="Times New Roman" w:cs="Times New Roman"/>
          <w:spacing w:val="23"/>
          <w:sz w:val="22"/>
          <w:szCs w:val="22"/>
        </w:rPr>
        <w:t xml:space="preserve"> </w:t>
      </w:r>
      <w:r>
        <w:rPr>
          <w:rFonts w:ascii="Times New Roman" w:hAnsi="Times New Roman" w:cs="Times New Roman"/>
          <w:sz w:val="22"/>
          <w:szCs w:val="22"/>
        </w:rPr>
        <w:t>needs,</w:t>
      </w:r>
      <w:r>
        <w:rPr>
          <w:rFonts w:ascii="Times New Roman" w:hAnsi="Times New Roman" w:cs="Times New Roman"/>
          <w:spacing w:val="22"/>
          <w:sz w:val="22"/>
          <w:szCs w:val="22"/>
        </w:rPr>
        <w:t xml:space="preserve"> </w:t>
      </w:r>
      <w:r>
        <w:rPr>
          <w:rFonts w:ascii="Times New Roman" w:hAnsi="Times New Roman" w:cs="Times New Roman"/>
          <w:sz w:val="22"/>
          <w:szCs w:val="22"/>
        </w:rPr>
        <w:t>renewable</w:t>
      </w:r>
      <w:r>
        <w:rPr>
          <w:rFonts w:ascii="Times New Roman" w:hAnsi="Times New Roman" w:cs="Times New Roman"/>
          <w:spacing w:val="24"/>
          <w:sz w:val="22"/>
          <w:szCs w:val="22"/>
        </w:rPr>
        <w:t xml:space="preserve"> </w:t>
      </w:r>
      <w:r>
        <w:rPr>
          <w:rFonts w:ascii="Times New Roman" w:hAnsi="Times New Roman" w:cs="Times New Roman"/>
          <w:sz w:val="22"/>
          <w:szCs w:val="22"/>
        </w:rPr>
        <w:t>and</w:t>
      </w:r>
      <w:r>
        <w:rPr>
          <w:rFonts w:ascii="Times New Roman" w:hAnsi="Times New Roman" w:cs="Times New Roman"/>
          <w:spacing w:val="23"/>
          <w:sz w:val="22"/>
          <w:szCs w:val="22"/>
        </w:rPr>
        <w:t xml:space="preserve"> </w:t>
      </w:r>
      <w:r>
        <w:rPr>
          <w:rFonts w:ascii="Times New Roman" w:hAnsi="Times New Roman" w:cs="Times New Roman"/>
          <w:sz w:val="22"/>
          <w:szCs w:val="22"/>
        </w:rPr>
        <w:t xml:space="preserve">non-renewable </w:t>
      </w:r>
      <w:r>
        <w:rPr>
          <w:rFonts w:ascii="Times New Roman" w:hAnsi="Times New Roman" w:cs="Times New Roman"/>
          <w:spacing w:val="-4"/>
          <w:sz w:val="22"/>
          <w:szCs w:val="22"/>
        </w:rPr>
        <w:t xml:space="preserve">energy </w:t>
      </w:r>
      <w:r>
        <w:rPr>
          <w:rFonts w:ascii="Times New Roman" w:hAnsi="Times New Roman" w:cs="Times New Roman"/>
          <w:sz w:val="22"/>
          <w:szCs w:val="22"/>
        </w:rPr>
        <w:t>sources, use of alternate energy sources, case</w:t>
      </w:r>
      <w:r>
        <w:rPr>
          <w:rFonts w:ascii="Times New Roman" w:hAnsi="Times New Roman" w:cs="Times New Roman"/>
          <w:spacing w:val="-1"/>
          <w:sz w:val="22"/>
          <w:szCs w:val="22"/>
        </w:rPr>
        <w:t xml:space="preserve"> </w:t>
      </w:r>
      <w:r>
        <w:rPr>
          <w:rFonts w:ascii="Times New Roman" w:hAnsi="Times New Roman" w:cs="Times New Roman"/>
          <w:sz w:val="22"/>
          <w:szCs w:val="22"/>
        </w:rPr>
        <w:t>studies.</w:t>
      </w:r>
    </w:p>
    <w:p>
      <w:pPr>
        <w:pStyle w:val="5"/>
        <w:ind w:right="140"/>
        <w:jc w:val="both"/>
        <w:rPr>
          <w:rFonts w:ascii="Times New Roman" w:hAnsi="Times New Roman" w:cs="Times New Roman"/>
          <w:sz w:val="22"/>
          <w:szCs w:val="22"/>
        </w:rPr>
      </w:pPr>
      <w:r>
        <w:rPr>
          <w:rFonts w:ascii="Times New Roman" w:hAnsi="Times New Roman" w:cs="Times New Roman"/>
          <w:sz w:val="22"/>
          <w:szCs w:val="22"/>
        </w:rPr>
        <w:t>Land Resources - Land as a resource, degradation, man induced landslides, soil erosion and</w:t>
      </w:r>
      <w:r>
        <w:rPr>
          <w:rFonts w:ascii="Times New Roman" w:hAnsi="Times New Roman" w:cs="Times New Roman"/>
          <w:spacing w:val="-4"/>
          <w:sz w:val="22"/>
          <w:szCs w:val="22"/>
        </w:rPr>
        <w:t xml:space="preserve"> </w:t>
      </w:r>
      <w:r>
        <w:rPr>
          <w:rFonts w:ascii="Times New Roman" w:hAnsi="Times New Roman" w:cs="Times New Roman"/>
          <w:sz w:val="22"/>
          <w:szCs w:val="22"/>
        </w:rPr>
        <w:t>desertification.</w:t>
      </w:r>
    </w:p>
    <w:p>
      <w:pPr>
        <w:pStyle w:val="5"/>
        <w:spacing w:before="9"/>
        <w:ind w:left="0"/>
        <w:jc w:val="both"/>
        <w:rPr>
          <w:rFonts w:ascii="Times New Roman" w:hAnsi="Times New Roman" w:cs="Times New Roman"/>
          <w:sz w:val="22"/>
          <w:szCs w:val="22"/>
        </w:rPr>
      </w:pPr>
    </w:p>
    <w:p>
      <w:pPr>
        <w:pStyle w:val="5"/>
        <w:ind w:right="116"/>
        <w:jc w:val="both"/>
        <w:rPr>
          <w:rFonts w:ascii="Times New Roman" w:hAnsi="Times New Roman" w:cs="Times New Roman"/>
          <w:sz w:val="22"/>
          <w:szCs w:val="22"/>
        </w:rPr>
      </w:pPr>
      <w:r>
        <w:rPr>
          <w:rFonts w:ascii="Times New Roman" w:hAnsi="Times New Roman" w:cs="Times New Roman"/>
          <w:b/>
          <w:sz w:val="22"/>
          <w:szCs w:val="22"/>
        </w:rPr>
        <w:t xml:space="preserve">Unit III : Ecosystems : </w:t>
      </w:r>
      <w:r>
        <w:rPr>
          <w:rFonts w:ascii="Times New Roman" w:hAnsi="Times New Roman" w:cs="Times New Roman"/>
          <w:sz w:val="22"/>
          <w:szCs w:val="22"/>
        </w:rPr>
        <w:t>Concept of an ecosystem, Structure and function of ecosystem, Producers, consumers and decomposers; abiotic factors; food chain and web; ecological pyramids; energy</w:t>
      </w:r>
      <w:r>
        <w:rPr>
          <w:rFonts w:ascii="Times New Roman" w:hAnsi="Times New Roman" w:cs="Times New Roman"/>
          <w:spacing w:val="-5"/>
          <w:sz w:val="22"/>
          <w:szCs w:val="22"/>
        </w:rPr>
        <w:t xml:space="preserve"> </w:t>
      </w:r>
      <w:r>
        <w:rPr>
          <w:rFonts w:ascii="Times New Roman" w:hAnsi="Times New Roman" w:cs="Times New Roman"/>
          <w:sz w:val="22"/>
          <w:szCs w:val="22"/>
        </w:rPr>
        <w:t>flow.</w:t>
      </w:r>
    </w:p>
    <w:p>
      <w:pPr>
        <w:pStyle w:val="5"/>
        <w:jc w:val="both"/>
        <w:rPr>
          <w:rFonts w:ascii="Times New Roman" w:hAnsi="Times New Roman" w:cs="Times New Roman"/>
          <w:sz w:val="22"/>
          <w:szCs w:val="22"/>
        </w:rPr>
      </w:pPr>
      <w:r>
        <w:rPr>
          <w:rFonts w:ascii="Times New Roman" w:hAnsi="Times New Roman" w:cs="Times New Roman"/>
          <w:sz w:val="22"/>
          <w:szCs w:val="22"/>
        </w:rPr>
        <w:t>Pollution –  Definition,  causes,  effects and management  strategies  for (i) Air</w:t>
      </w:r>
      <w:r>
        <w:rPr>
          <w:rFonts w:ascii="Times New Roman" w:hAnsi="Times New Roman" w:cs="Times New Roman"/>
          <w:spacing w:val="-7"/>
          <w:sz w:val="22"/>
          <w:szCs w:val="22"/>
        </w:rPr>
        <w:t xml:space="preserve"> </w:t>
      </w:r>
      <w:r>
        <w:rPr>
          <w:rFonts w:ascii="Times New Roman" w:hAnsi="Times New Roman" w:cs="Times New Roman"/>
          <w:sz w:val="22"/>
          <w:szCs w:val="22"/>
        </w:rPr>
        <w:t>Pollution,</w:t>
      </w:r>
    </w:p>
    <w:p>
      <w:pPr>
        <w:pStyle w:val="5"/>
        <w:jc w:val="both"/>
        <w:rPr>
          <w:rFonts w:ascii="Times New Roman" w:hAnsi="Times New Roman" w:cs="Times New Roman"/>
          <w:sz w:val="22"/>
          <w:szCs w:val="22"/>
        </w:rPr>
      </w:pPr>
      <w:r>
        <w:rPr>
          <w:rFonts w:ascii="Times New Roman" w:hAnsi="Times New Roman" w:cs="Times New Roman"/>
          <w:sz w:val="22"/>
          <w:szCs w:val="22"/>
        </w:rPr>
        <w:t xml:space="preserve">(ii) </w:t>
      </w:r>
      <w:r>
        <w:rPr>
          <w:rFonts w:ascii="Times New Roman" w:hAnsi="Times New Roman" w:cs="Times New Roman"/>
          <w:spacing w:val="11"/>
          <w:sz w:val="22"/>
          <w:szCs w:val="22"/>
        </w:rPr>
        <w:t xml:space="preserve"> </w:t>
      </w:r>
      <w:r>
        <w:rPr>
          <w:rFonts w:ascii="Times New Roman" w:hAnsi="Times New Roman" w:cs="Times New Roman"/>
          <w:sz w:val="22"/>
          <w:szCs w:val="22"/>
        </w:rPr>
        <w:t xml:space="preserve">Water </w:t>
      </w:r>
      <w:r>
        <w:rPr>
          <w:rFonts w:ascii="Times New Roman" w:hAnsi="Times New Roman" w:cs="Times New Roman"/>
          <w:spacing w:val="17"/>
          <w:sz w:val="22"/>
          <w:szCs w:val="22"/>
        </w:rPr>
        <w:t xml:space="preserve"> </w:t>
      </w:r>
      <w:r>
        <w:rPr>
          <w:rFonts w:ascii="Times New Roman" w:hAnsi="Times New Roman" w:cs="Times New Roman"/>
          <w:sz w:val="22"/>
          <w:szCs w:val="22"/>
        </w:rPr>
        <w:t xml:space="preserve">Pollution, </w:t>
      </w:r>
      <w:r>
        <w:rPr>
          <w:rFonts w:ascii="Times New Roman" w:hAnsi="Times New Roman" w:cs="Times New Roman"/>
          <w:spacing w:val="18"/>
          <w:sz w:val="22"/>
          <w:szCs w:val="22"/>
        </w:rPr>
        <w:t xml:space="preserve"> </w:t>
      </w:r>
      <w:r>
        <w:rPr>
          <w:rFonts w:ascii="Times New Roman" w:hAnsi="Times New Roman" w:cs="Times New Roman"/>
          <w:sz w:val="22"/>
          <w:szCs w:val="22"/>
        </w:rPr>
        <w:t xml:space="preserve">(iii) </w:t>
      </w:r>
      <w:r>
        <w:rPr>
          <w:rFonts w:ascii="Times New Roman" w:hAnsi="Times New Roman" w:cs="Times New Roman"/>
          <w:spacing w:val="16"/>
          <w:sz w:val="22"/>
          <w:szCs w:val="22"/>
        </w:rPr>
        <w:t xml:space="preserve"> </w:t>
      </w:r>
      <w:r>
        <w:rPr>
          <w:rFonts w:ascii="Times New Roman" w:hAnsi="Times New Roman" w:cs="Times New Roman"/>
          <w:sz w:val="22"/>
          <w:szCs w:val="22"/>
        </w:rPr>
        <w:t xml:space="preserve">Soil </w:t>
      </w:r>
      <w:r>
        <w:rPr>
          <w:rFonts w:ascii="Times New Roman" w:hAnsi="Times New Roman" w:cs="Times New Roman"/>
          <w:spacing w:val="17"/>
          <w:sz w:val="22"/>
          <w:szCs w:val="22"/>
        </w:rPr>
        <w:t xml:space="preserve"> </w:t>
      </w:r>
      <w:r>
        <w:rPr>
          <w:rFonts w:ascii="Times New Roman" w:hAnsi="Times New Roman" w:cs="Times New Roman"/>
          <w:sz w:val="22"/>
          <w:szCs w:val="22"/>
        </w:rPr>
        <w:t xml:space="preserve">Pollution, </w:t>
      </w:r>
      <w:r>
        <w:rPr>
          <w:rFonts w:ascii="Times New Roman" w:hAnsi="Times New Roman" w:cs="Times New Roman"/>
          <w:spacing w:val="18"/>
          <w:sz w:val="22"/>
          <w:szCs w:val="22"/>
        </w:rPr>
        <w:t xml:space="preserve"> </w:t>
      </w:r>
      <w:r>
        <w:rPr>
          <w:rFonts w:ascii="Times New Roman" w:hAnsi="Times New Roman" w:cs="Times New Roman"/>
          <w:sz w:val="22"/>
          <w:szCs w:val="22"/>
        </w:rPr>
        <w:t xml:space="preserve">(iv) </w:t>
      </w:r>
      <w:r>
        <w:rPr>
          <w:rFonts w:ascii="Times New Roman" w:hAnsi="Times New Roman" w:cs="Times New Roman"/>
          <w:spacing w:val="18"/>
          <w:sz w:val="22"/>
          <w:szCs w:val="22"/>
        </w:rPr>
        <w:t xml:space="preserve"> </w:t>
      </w:r>
      <w:r>
        <w:rPr>
          <w:rFonts w:ascii="Times New Roman" w:hAnsi="Times New Roman" w:cs="Times New Roman"/>
          <w:sz w:val="22"/>
          <w:szCs w:val="22"/>
        </w:rPr>
        <w:t xml:space="preserve">Noise </w:t>
      </w:r>
      <w:r>
        <w:rPr>
          <w:rFonts w:ascii="Times New Roman" w:hAnsi="Times New Roman" w:cs="Times New Roman"/>
          <w:spacing w:val="16"/>
          <w:sz w:val="22"/>
          <w:szCs w:val="22"/>
        </w:rPr>
        <w:t xml:space="preserve"> </w:t>
      </w:r>
      <w:r>
        <w:rPr>
          <w:rFonts w:ascii="Times New Roman" w:hAnsi="Times New Roman" w:cs="Times New Roman"/>
          <w:sz w:val="22"/>
          <w:szCs w:val="22"/>
        </w:rPr>
        <w:t xml:space="preserve">Pollution, </w:t>
      </w:r>
      <w:r>
        <w:rPr>
          <w:rFonts w:ascii="Times New Roman" w:hAnsi="Times New Roman" w:cs="Times New Roman"/>
          <w:spacing w:val="18"/>
          <w:sz w:val="22"/>
          <w:szCs w:val="22"/>
        </w:rPr>
        <w:t xml:space="preserve"> </w:t>
      </w:r>
      <w:r>
        <w:rPr>
          <w:rFonts w:ascii="Times New Roman" w:hAnsi="Times New Roman" w:cs="Times New Roman"/>
          <w:sz w:val="22"/>
          <w:szCs w:val="22"/>
        </w:rPr>
        <w:t xml:space="preserve">(v) </w:t>
      </w:r>
      <w:r>
        <w:rPr>
          <w:rFonts w:ascii="Times New Roman" w:hAnsi="Times New Roman" w:cs="Times New Roman"/>
          <w:spacing w:val="16"/>
          <w:sz w:val="22"/>
          <w:szCs w:val="22"/>
        </w:rPr>
        <w:t xml:space="preserve"> </w:t>
      </w:r>
      <w:r>
        <w:rPr>
          <w:rFonts w:ascii="Times New Roman" w:hAnsi="Times New Roman" w:cs="Times New Roman"/>
          <w:sz w:val="22"/>
          <w:szCs w:val="22"/>
        </w:rPr>
        <w:t xml:space="preserve">Thermal </w:t>
      </w:r>
      <w:r>
        <w:rPr>
          <w:rFonts w:ascii="Times New Roman" w:hAnsi="Times New Roman" w:cs="Times New Roman"/>
          <w:spacing w:val="17"/>
          <w:sz w:val="22"/>
          <w:szCs w:val="22"/>
        </w:rPr>
        <w:t xml:space="preserve"> </w:t>
      </w:r>
      <w:r>
        <w:rPr>
          <w:rFonts w:ascii="Times New Roman" w:hAnsi="Times New Roman" w:cs="Times New Roman"/>
          <w:sz w:val="22"/>
          <w:szCs w:val="22"/>
        </w:rPr>
        <w:t>Pollution,</w:t>
      </w:r>
    </w:p>
    <w:p>
      <w:pPr>
        <w:pStyle w:val="5"/>
        <w:jc w:val="both"/>
        <w:rPr>
          <w:rFonts w:ascii="Times New Roman" w:hAnsi="Times New Roman" w:cs="Times New Roman"/>
          <w:sz w:val="22"/>
          <w:szCs w:val="22"/>
        </w:rPr>
      </w:pPr>
      <w:r>
        <w:rPr>
          <w:rFonts w:ascii="Times New Roman" w:hAnsi="Times New Roman" w:cs="Times New Roman"/>
          <w:sz w:val="22"/>
          <w:szCs w:val="22"/>
        </w:rPr>
        <w:t>(vi) Nuclear hazards.</w:t>
      </w:r>
    </w:p>
    <w:p>
      <w:pPr>
        <w:pStyle w:val="5"/>
        <w:ind w:right="116"/>
        <w:jc w:val="both"/>
        <w:rPr>
          <w:rFonts w:ascii="Times New Roman" w:hAnsi="Times New Roman" w:cs="Times New Roman"/>
          <w:sz w:val="22"/>
          <w:szCs w:val="22"/>
        </w:rPr>
      </w:pPr>
      <w:r>
        <w:rPr>
          <w:rFonts w:ascii="Times New Roman" w:hAnsi="Times New Roman" w:cs="Times New Roman"/>
          <w:sz w:val="22"/>
          <w:szCs w:val="22"/>
        </w:rPr>
        <w:t>Solid waste management – Causes, effects and management strategies for urban and industrial wastes.</w:t>
      </w:r>
    </w:p>
    <w:p>
      <w:pPr>
        <w:pStyle w:val="5"/>
        <w:ind w:left="0"/>
        <w:rPr>
          <w:rFonts w:ascii="Times New Roman" w:hAnsi="Times New Roman" w:cs="Times New Roman"/>
          <w:sz w:val="22"/>
          <w:szCs w:val="22"/>
        </w:rPr>
      </w:pPr>
    </w:p>
    <w:p>
      <w:pPr>
        <w:pStyle w:val="5"/>
        <w:ind w:right="116"/>
        <w:jc w:val="both"/>
        <w:rPr>
          <w:rFonts w:ascii="Times New Roman" w:hAnsi="Times New Roman" w:cs="Times New Roman"/>
          <w:sz w:val="22"/>
          <w:szCs w:val="22"/>
        </w:rPr>
      </w:pPr>
      <w:r>
        <w:rPr>
          <w:rFonts w:ascii="Times New Roman" w:hAnsi="Times New Roman" w:cs="Times New Roman"/>
          <w:b/>
          <w:sz w:val="22"/>
          <w:szCs w:val="22"/>
        </w:rPr>
        <w:t xml:space="preserve">Unit IV : Biodiversity and its conservation : </w:t>
      </w:r>
      <w:r>
        <w:rPr>
          <w:rFonts w:ascii="Times New Roman" w:hAnsi="Times New Roman" w:cs="Times New Roman"/>
          <w:sz w:val="22"/>
          <w:szCs w:val="22"/>
        </w:rPr>
        <w:t>Introduction, definition, levels (genetic, species and ecological), Importance of biodiversity; Status – Global, National and Local; Threats to biodiversity – habitat loss, poaching of wildlife, man-wildlife conflicts. Endangered and endemic species of India.</w:t>
      </w:r>
    </w:p>
    <w:p>
      <w:pPr>
        <w:pStyle w:val="5"/>
        <w:ind w:left="0"/>
        <w:rPr>
          <w:rFonts w:ascii="Times New Roman" w:hAnsi="Times New Roman" w:cs="Times New Roman"/>
          <w:sz w:val="22"/>
          <w:szCs w:val="22"/>
        </w:rPr>
      </w:pPr>
    </w:p>
    <w:p>
      <w:pPr>
        <w:pStyle w:val="5"/>
        <w:ind w:right="115"/>
        <w:jc w:val="both"/>
        <w:rPr>
          <w:rFonts w:ascii="Times New Roman" w:hAnsi="Times New Roman" w:cs="Times New Roman"/>
          <w:sz w:val="22"/>
          <w:szCs w:val="22"/>
        </w:rPr>
      </w:pPr>
      <w:r>
        <w:rPr>
          <w:rFonts w:ascii="Times New Roman" w:hAnsi="Times New Roman" w:cs="Times New Roman"/>
          <w:b/>
          <w:sz w:val="22"/>
          <w:szCs w:val="22"/>
        </w:rPr>
        <w:t xml:space="preserve">Unit V : Sports for human welfare : </w:t>
      </w:r>
      <w:r>
        <w:rPr>
          <w:rFonts w:ascii="Times New Roman" w:hAnsi="Times New Roman" w:cs="Times New Roman"/>
          <w:sz w:val="22"/>
          <w:szCs w:val="22"/>
        </w:rPr>
        <w:t>Sports in relation to Philosophy; Sports and health fitness; Social values for sports and sportspersons, Role of sports in personality development; Sports as recreation.</w:t>
      </w:r>
    </w:p>
    <w:p>
      <w:pPr>
        <w:pStyle w:val="5"/>
        <w:ind w:right="115"/>
        <w:jc w:val="both"/>
        <w:rPr>
          <w:rFonts w:ascii="Times New Roman" w:hAnsi="Times New Roman" w:cs="Times New Roman"/>
          <w:sz w:val="22"/>
          <w:szCs w:val="22"/>
        </w:rPr>
      </w:pPr>
      <w:r>
        <w:rPr>
          <w:rFonts w:ascii="Times New Roman" w:hAnsi="Times New Roman" w:cs="Times New Roman"/>
          <w:sz w:val="22"/>
          <w:szCs w:val="22"/>
        </w:rPr>
        <w:t>India’s policies for Sports : Central and State Governments; introduction to sports support facilities in India.</w:t>
      </w:r>
    </w:p>
    <w:p>
      <w:pPr>
        <w:pStyle w:val="5"/>
        <w:jc w:val="both"/>
        <w:rPr>
          <w:rFonts w:ascii="Times New Roman" w:hAnsi="Times New Roman" w:cs="Times New Roman"/>
          <w:sz w:val="22"/>
          <w:szCs w:val="22"/>
        </w:rPr>
      </w:pPr>
      <w:r>
        <w:rPr>
          <w:rFonts w:ascii="Times New Roman" w:hAnsi="Times New Roman" w:cs="Times New Roman"/>
          <w:sz w:val="22"/>
          <w:szCs w:val="22"/>
        </w:rPr>
        <w:t>History and Traditional Sports of India – Kabaddi, Kho-Kho, Mallakhamb, Jallikattu.</w:t>
      </w:r>
    </w:p>
    <w:p>
      <w:pPr>
        <w:widowControl w:val="0"/>
        <w:autoSpaceDE w:val="0"/>
        <w:autoSpaceDN w:val="0"/>
        <w:adjustRightInd w:val="0"/>
        <w:spacing w:after="0" w:line="240" w:lineRule="auto"/>
        <w:ind w:right="30"/>
        <w:rPr>
          <w:rFonts w:ascii="Times New Roman" w:hAnsi="Times New Roman" w:cs="Times New Roman"/>
          <w:sz w:val="24"/>
          <w:szCs w:val="24"/>
        </w:rPr>
      </w:pPr>
    </w:p>
    <w:p>
      <w:pPr>
        <w:widowControl w:val="0"/>
        <w:autoSpaceDE w:val="0"/>
        <w:autoSpaceDN w:val="0"/>
        <w:adjustRightInd w:val="0"/>
        <w:spacing w:after="0" w:line="240" w:lineRule="auto"/>
        <w:ind w:left="90" w:right="30" w:hanging="9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 xml:space="preserve">Recommended readings : </w:t>
      </w:r>
    </w:p>
    <w:p>
      <w:pPr>
        <w:widowControl w:val="0"/>
        <w:numPr>
          <w:ilvl w:val="0"/>
          <w:numId w:val="4"/>
        </w:numPr>
        <w:autoSpaceDE w:val="0"/>
        <w:autoSpaceDN w:val="0"/>
        <w:adjustRightInd w:val="0"/>
        <w:spacing w:after="0" w:line="240" w:lineRule="auto"/>
        <w:ind w:right="30"/>
        <w:rPr>
          <w:rFonts w:ascii="Times New Roman" w:hAnsi="Times New Roman" w:cs="Times New Roman"/>
          <w:sz w:val="24"/>
          <w:szCs w:val="24"/>
        </w:rPr>
      </w:pPr>
      <w:r>
        <w:rPr>
          <w:rFonts w:ascii="Times New Roman" w:hAnsi="Times New Roman" w:cs="Times New Roman"/>
          <w:sz w:val="24"/>
          <w:szCs w:val="24"/>
        </w:rPr>
        <w:t>Environmental Studies, R. B. Singh, D. K. Tharur and J. P. S. Chouhan, Publishers Ramesh Book depot, Jaipur/New Delhi.</w:t>
      </w:r>
    </w:p>
    <w:p>
      <w:pPr>
        <w:widowControl w:val="0"/>
        <w:numPr>
          <w:ilvl w:val="0"/>
          <w:numId w:val="4"/>
        </w:numPr>
        <w:autoSpaceDE w:val="0"/>
        <w:autoSpaceDN w:val="0"/>
        <w:adjustRightInd w:val="0"/>
        <w:spacing w:after="0" w:line="240" w:lineRule="auto"/>
        <w:ind w:right="30"/>
        <w:rPr>
          <w:rFonts w:ascii="Times New Roman" w:hAnsi="Times New Roman" w:cs="Times New Roman"/>
          <w:sz w:val="24"/>
          <w:szCs w:val="24"/>
        </w:rPr>
      </w:pPr>
      <w:r>
        <w:rPr>
          <w:rFonts w:ascii="Times New Roman" w:hAnsi="Times New Roman" w:cs="Times New Roman"/>
          <w:sz w:val="24"/>
          <w:szCs w:val="24"/>
        </w:rPr>
        <w:t>A Text Book of Environmental Sciences. Vidya Thakur, Scientific Publisher, Jodhpur/New Delhi.</w:t>
      </w:r>
    </w:p>
    <w:p>
      <w:pPr>
        <w:widowControl w:val="0"/>
        <w:numPr>
          <w:ilvl w:val="0"/>
          <w:numId w:val="4"/>
        </w:numPr>
        <w:autoSpaceDE w:val="0"/>
        <w:autoSpaceDN w:val="0"/>
        <w:adjustRightInd w:val="0"/>
        <w:spacing w:after="0" w:line="240" w:lineRule="auto"/>
        <w:ind w:right="30"/>
        <w:rPr>
          <w:rFonts w:ascii="Times New Roman" w:hAnsi="Times New Roman" w:cs="Times New Roman"/>
          <w:sz w:val="24"/>
          <w:szCs w:val="24"/>
        </w:rPr>
      </w:pPr>
      <w:r>
        <w:rPr>
          <w:rFonts w:ascii="Times New Roman" w:hAnsi="Times New Roman" w:cs="Times New Roman"/>
          <w:sz w:val="24"/>
          <w:szCs w:val="24"/>
        </w:rPr>
        <w:t>‘Paryavaran Adhadhyan’. Manoj Kumar Yadav and Aupama Yadav, Astha Publications, Jaipur.</w:t>
      </w:r>
    </w:p>
    <w:p>
      <w:pPr>
        <w:widowControl w:val="0"/>
        <w:numPr>
          <w:ilvl w:val="0"/>
          <w:numId w:val="4"/>
        </w:numPr>
        <w:autoSpaceDE w:val="0"/>
        <w:autoSpaceDN w:val="0"/>
        <w:adjustRightInd w:val="0"/>
        <w:spacing w:after="0" w:line="240" w:lineRule="auto"/>
        <w:ind w:right="30"/>
        <w:rPr>
          <w:rFonts w:ascii="Times New Roman" w:hAnsi="Times New Roman" w:cs="Times New Roman"/>
          <w:sz w:val="24"/>
          <w:szCs w:val="24"/>
        </w:rPr>
      </w:pPr>
      <w:r>
        <w:rPr>
          <w:rFonts w:ascii="Times New Roman" w:hAnsi="Times New Roman" w:cs="Times New Roman"/>
          <w:sz w:val="24"/>
          <w:szCs w:val="24"/>
        </w:rPr>
        <w:t>Environmental Awareness and Protection. DBN Murthy. Deep n Deep Publ. N. Delhi.</w:t>
      </w:r>
    </w:p>
    <w:p>
      <w:pPr>
        <w:widowControl w:val="0"/>
        <w:numPr>
          <w:ilvl w:val="0"/>
          <w:numId w:val="4"/>
        </w:numPr>
        <w:autoSpaceDE w:val="0"/>
        <w:autoSpaceDN w:val="0"/>
        <w:adjustRightInd w:val="0"/>
        <w:spacing w:after="0" w:line="240" w:lineRule="auto"/>
        <w:ind w:right="30"/>
        <w:rPr>
          <w:rFonts w:ascii="Times New Roman" w:hAnsi="Times New Roman" w:cs="Times New Roman"/>
          <w:sz w:val="24"/>
          <w:szCs w:val="24"/>
        </w:rPr>
      </w:pPr>
      <w:r>
        <w:rPr>
          <w:rFonts w:ascii="Times New Roman" w:hAnsi="Times New Roman" w:cs="Times New Roman"/>
          <w:sz w:val="24"/>
          <w:szCs w:val="24"/>
        </w:rPr>
        <w:t>Khel Manovigyan (Sports Psychology), Dr. Hosiyar Singh.</w:t>
      </w:r>
    </w:p>
    <w:p>
      <w:pPr>
        <w:widowControl w:val="0"/>
        <w:numPr>
          <w:ilvl w:val="0"/>
          <w:numId w:val="4"/>
        </w:numPr>
        <w:autoSpaceDE w:val="0"/>
        <w:autoSpaceDN w:val="0"/>
        <w:adjustRightInd w:val="0"/>
        <w:spacing w:after="0" w:line="240" w:lineRule="auto"/>
        <w:ind w:right="30"/>
        <w:rPr>
          <w:rFonts w:ascii="Times New Roman" w:hAnsi="Times New Roman" w:cs="Times New Roman"/>
          <w:sz w:val="24"/>
          <w:szCs w:val="24"/>
        </w:rPr>
      </w:pPr>
      <w:r>
        <w:rPr>
          <w:rFonts w:ascii="Times New Roman" w:hAnsi="Times New Roman" w:cs="Times New Roman"/>
          <w:sz w:val="24"/>
          <w:szCs w:val="24"/>
        </w:rPr>
        <w:t>Saririk Shiksha Tatha Khel Krira Me Prabandhan Sidhant by, Dr. M. L. Kamlesh.</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0" w:line="240" w:lineRule="auto"/>
        <w:ind w:left="-9720" w:right="1920"/>
        <w:rPr>
          <w:rFonts w:ascii="Times New Roman" w:hAnsi="Times New Roman" w:cs="Times New Roman"/>
          <w:sz w:val="24"/>
          <w:szCs w:val="24"/>
        </w:rPr>
        <w:sectPr>
          <w:type w:val="continuous"/>
          <w:pgSz w:w="12240" w:h="15840"/>
          <w:pgMar w:top="1440" w:right="540" w:bottom="501" w:left="1800" w:header="720" w:footer="720" w:gutter="0"/>
          <w:cols w:equalWidth="0" w:num="1">
            <w:col w:w="9900"/>
          </w:cols>
        </w:sectPr>
      </w:pPr>
    </w:p>
    <w:p>
      <w:pPr>
        <w:widowControl w:val="0"/>
        <w:autoSpaceDE w:val="0"/>
        <w:autoSpaceDN w:val="0"/>
        <w:adjustRightInd w:val="0"/>
        <w:spacing w:after="0" w:line="4" w:lineRule="exact"/>
        <w:jc w:val="center"/>
        <w:rPr>
          <w:rFonts w:ascii="Times New Roman" w:hAnsi="Times New Roman" w:cs="Times New Roman"/>
          <w:sz w:val="24"/>
          <w:szCs w:val="24"/>
        </w:rPr>
      </w:pPr>
      <w:bookmarkStart w:id="5" w:name="page6"/>
      <w:bookmarkEnd w:id="5"/>
    </w:p>
    <w:sectPr>
      <w:type w:val="continuous"/>
      <w:pgSz w:w="12240" w:h="15840"/>
      <w:pgMar w:top="1440" w:right="540" w:bottom="501" w:left="11580" w:header="720" w:footer="720" w:gutter="0"/>
      <w:cols w:equalWidth="0" w:num="1">
        <w:col w:w="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1"/>
    <w:family w:val="auto"/>
    <w:pitch w:val="default"/>
    <w:sig w:usb0="00008003"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9"/>
    <w:multiLevelType w:val="multilevel"/>
    <w:tmpl w:val="00000029"/>
    <w:lvl w:ilvl="0" w:tentative="0">
      <w:start w:val="1"/>
      <w:numFmt w:val="decimal"/>
      <w:lvlText w:val="%1."/>
      <w:lvlJc w:val="left"/>
      <w:pPr>
        <w:tabs>
          <w:tab w:val="left" w:pos="720"/>
        </w:tabs>
        <w:ind w:left="720" w:hanging="360"/>
      </w:pPr>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000018BE"/>
    <w:multiLevelType w:val="multilevel"/>
    <w:tmpl w:val="000018BE"/>
    <w:lvl w:ilvl="0" w:tentative="0">
      <w:start w:val="22"/>
      <w:numFmt w:val="decimal"/>
      <w:lvlText w:val="%1."/>
      <w:lvlJc w:val="left"/>
      <w:pPr>
        <w:tabs>
          <w:tab w:val="left" w:pos="720"/>
        </w:tabs>
        <w:ind w:left="720" w:hanging="360"/>
      </w:pPr>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00004823"/>
    <w:multiLevelType w:val="multilevel"/>
    <w:tmpl w:val="00004823"/>
    <w:lvl w:ilvl="0" w:tentative="0">
      <w:start w:val="1"/>
      <w:numFmt w:val="decimal"/>
      <w:lvlText w:val="%1."/>
      <w:lvlJc w:val="left"/>
      <w:pPr>
        <w:tabs>
          <w:tab w:val="left" w:pos="720"/>
        </w:tabs>
        <w:ind w:left="720" w:hanging="360"/>
      </w:pPr>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27703C2F"/>
    <w:multiLevelType w:val="multilevel"/>
    <w:tmpl w:val="27703C2F"/>
    <w:lvl w:ilvl="0" w:tentative="0">
      <w:start w:val="1"/>
      <w:numFmt w:val="decimal"/>
      <w:lvlText w:val="%1."/>
      <w:lvlJc w:val="left"/>
      <w:pPr>
        <w:ind w:left="720" w:hanging="360"/>
      </w:pPr>
      <w:rPr>
        <w:rFonts w:cs="Times New Roman"/>
        <w:b w:val="0"/>
        <w:bCs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hdrShapeDefaults>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2"/>
  </w:compat>
  <w:rsids>
    <w:rsidRoot w:val="001D76CE"/>
    <w:rsid w:val="000B2B5B"/>
    <w:rsid w:val="001504CD"/>
    <w:rsid w:val="00163527"/>
    <w:rsid w:val="001701E3"/>
    <w:rsid w:val="00192F40"/>
    <w:rsid w:val="001A47B6"/>
    <w:rsid w:val="001A77E3"/>
    <w:rsid w:val="001D76CE"/>
    <w:rsid w:val="002728C8"/>
    <w:rsid w:val="002A210D"/>
    <w:rsid w:val="002C1AFB"/>
    <w:rsid w:val="003820EB"/>
    <w:rsid w:val="003878DB"/>
    <w:rsid w:val="00396387"/>
    <w:rsid w:val="003C6993"/>
    <w:rsid w:val="00403CAF"/>
    <w:rsid w:val="0045198C"/>
    <w:rsid w:val="004E26FA"/>
    <w:rsid w:val="00534730"/>
    <w:rsid w:val="00592D9A"/>
    <w:rsid w:val="00647CE2"/>
    <w:rsid w:val="006A1AAA"/>
    <w:rsid w:val="006C2891"/>
    <w:rsid w:val="007501B5"/>
    <w:rsid w:val="007766EB"/>
    <w:rsid w:val="00794231"/>
    <w:rsid w:val="007B7FC0"/>
    <w:rsid w:val="00863933"/>
    <w:rsid w:val="0086528D"/>
    <w:rsid w:val="00883EB0"/>
    <w:rsid w:val="008E0DB9"/>
    <w:rsid w:val="00900914"/>
    <w:rsid w:val="00942347"/>
    <w:rsid w:val="009512F2"/>
    <w:rsid w:val="00952AA1"/>
    <w:rsid w:val="00967552"/>
    <w:rsid w:val="00A96403"/>
    <w:rsid w:val="00AF428F"/>
    <w:rsid w:val="00B617F1"/>
    <w:rsid w:val="00BE7785"/>
    <w:rsid w:val="00D07BEE"/>
    <w:rsid w:val="00D26FD1"/>
    <w:rsid w:val="00E03A50"/>
    <w:rsid w:val="00E62417"/>
    <w:rsid w:val="00F119A5"/>
    <w:rsid w:val="00F46958"/>
    <w:rsid w:val="00F626D8"/>
    <w:rsid w:val="00F84CB0"/>
    <w:rsid w:val="00FB7C40"/>
    <w:rsid w:val="0BA1788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2"/>
    <w:basedOn w:val="1"/>
    <w:next w:val="1"/>
    <w:link w:val="8"/>
    <w:unhideWhenUsed/>
    <w:qFormat/>
    <w:uiPriority w:val="9"/>
    <w:pPr>
      <w:keepNext/>
      <w:spacing w:before="240" w:after="60"/>
      <w:outlineLvl w:val="1"/>
    </w:pPr>
    <w:rPr>
      <w:rFonts w:asciiTheme="majorHAnsi" w:hAnsiTheme="majorHAnsi" w:eastAsiaTheme="majorEastAsia" w:cstheme="majorBidi"/>
      <w:b/>
      <w:bCs/>
      <w:i/>
      <w:iCs/>
      <w:sz w:val="28"/>
      <w:szCs w:val="28"/>
    </w:rPr>
  </w:style>
  <w:style w:type="character" w:default="1" w:styleId="3">
    <w:name w:val="Default Paragraph Fon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9"/>
    <w:qFormat/>
    <w:uiPriority w:val="1"/>
    <w:pPr>
      <w:widowControl w:val="0"/>
      <w:autoSpaceDE w:val="0"/>
      <w:autoSpaceDN w:val="0"/>
      <w:spacing w:after="0" w:line="240" w:lineRule="auto"/>
      <w:ind w:left="120"/>
    </w:pPr>
    <w:rPr>
      <w:rFonts w:ascii="Arial" w:hAnsi="Arial" w:cs="Arial"/>
      <w:sz w:val="24"/>
      <w:szCs w:val="24"/>
      <w:lang w:bidi="hi-IN"/>
    </w:rPr>
  </w:style>
  <w:style w:type="paragraph" w:styleId="6">
    <w:name w:val="footer"/>
    <w:basedOn w:val="1"/>
    <w:semiHidden/>
    <w:unhideWhenUsed/>
    <w:uiPriority w:val="99"/>
    <w:pPr>
      <w:tabs>
        <w:tab w:val="center" w:pos="4153"/>
        <w:tab w:val="right" w:pos="8306"/>
      </w:tabs>
      <w:snapToGrid w:val="0"/>
      <w:jc w:val="left"/>
    </w:pPr>
    <w:rPr>
      <w:sz w:val="18"/>
      <w:szCs w:val="18"/>
    </w:rPr>
  </w:style>
  <w:style w:type="paragraph" w:styleId="7">
    <w:name w:val="header"/>
    <w:basedOn w:val="1"/>
    <w:semiHidden/>
    <w:unhideWhenUsed/>
    <w:uiPriority w:val="99"/>
    <w:pPr>
      <w:tabs>
        <w:tab w:val="center" w:pos="4153"/>
        <w:tab w:val="right" w:pos="8306"/>
      </w:tabs>
      <w:snapToGrid w:val="0"/>
    </w:pPr>
    <w:rPr>
      <w:sz w:val="18"/>
      <w:szCs w:val="18"/>
    </w:rPr>
  </w:style>
  <w:style w:type="character" w:customStyle="1" w:styleId="8">
    <w:name w:val="Heading 2 Char"/>
    <w:basedOn w:val="3"/>
    <w:link w:val="2"/>
    <w:locked/>
    <w:uiPriority w:val="9"/>
    <w:rPr>
      <w:rFonts w:asciiTheme="majorHAnsi" w:hAnsiTheme="majorHAnsi" w:eastAsiaTheme="majorEastAsia" w:cstheme="majorBidi"/>
      <w:b/>
      <w:bCs/>
      <w:i/>
      <w:iCs/>
      <w:sz w:val="28"/>
      <w:szCs w:val="28"/>
      <w:lang w:bidi="ar-SA"/>
    </w:rPr>
  </w:style>
  <w:style w:type="character" w:customStyle="1" w:styleId="9">
    <w:name w:val="Body Text Char"/>
    <w:basedOn w:val="3"/>
    <w:link w:val="5"/>
    <w:locked/>
    <w:uiPriority w:val="1"/>
    <w:rPr>
      <w:rFonts w:ascii="Arial" w:hAnsi="Arial" w:cs="Arial"/>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1809</Words>
  <Characters>10317</Characters>
  <Lines>85</Lines>
  <Paragraphs>24</Paragraphs>
  <TotalTime>0</TotalTime>
  <ScaleCrop>false</ScaleCrop>
  <LinksUpToDate>false</LinksUpToDate>
  <CharactersWithSpaces>12102</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2019-10-15T07:33:00Z</dcterms:created>
  <dc:creator>oem</dc:creator>
  <cp:lastModifiedBy>Birm Blogger</cp:lastModifiedBy>
  <cp:lastPrinted>2019-09-17T07:40:00Z</cp:lastPrinted>
  <dcterms:modified xsi:type="dcterms:W3CDTF">2021-12-12T07:04:42Z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B86A6DE73AF14FAE9D217E857DFEAC5B</vt:lpwstr>
  </property>
</Properties>
</file>